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EF3D" w14:textId="77777777"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B7568">
        <w:rPr>
          <w:rFonts w:ascii="Times New Roman" w:hAnsi="Times New Roman" w:cs="Times New Roman"/>
          <w:b/>
          <w:sz w:val="28"/>
        </w:rPr>
        <w:t>Совет депутатов</w:t>
      </w:r>
    </w:p>
    <w:p w14:paraId="5E9CF3B0" w14:textId="45070AE4" w:rsidR="003B7568" w:rsidRPr="003B7568" w:rsidRDefault="008928D5" w:rsidP="003B75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Изосимовского</w:t>
      </w:r>
      <w:proofErr w:type="spellEnd"/>
      <w:r w:rsidR="003B7568" w:rsidRPr="003B7568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14:paraId="463DA2F2" w14:textId="77777777"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B7568">
        <w:rPr>
          <w:rFonts w:ascii="Times New Roman" w:hAnsi="Times New Roman" w:cs="Times New Roman"/>
          <w:b/>
          <w:sz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14:paraId="45A0E8FE" w14:textId="77777777"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sz w:val="28"/>
        </w:rPr>
      </w:pPr>
      <w:r w:rsidRPr="003B7568">
        <w:rPr>
          <w:rFonts w:ascii="Times New Roman" w:hAnsi="Times New Roman" w:cs="Times New Roman"/>
          <w:b/>
          <w:sz w:val="28"/>
        </w:rPr>
        <w:t>Республики Мордовия</w:t>
      </w:r>
    </w:p>
    <w:p w14:paraId="49173243" w14:textId="77777777" w:rsidR="003B7568" w:rsidRPr="003B7568" w:rsidRDefault="003B7568" w:rsidP="003B7568">
      <w:pPr>
        <w:pStyle w:val="a5"/>
        <w:rPr>
          <w:rFonts w:ascii="Times New Roman" w:hAnsi="Times New Roman" w:cs="Times New Roman"/>
        </w:rPr>
      </w:pPr>
    </w:p>
    <w:p w14:paraId="19F013F3" w14:textId="77777777"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sz w:val="28"/>
        </w:rPr>
      </w:pPr>
      <w:r w:rsidRPr="003B7568">
        <w:rPr>
          <w:rFonts w:ascii="Times New Roman" w:hAnsi="Times New Roman" w:cs="Times New Roman"/>
          <w:sz w:val="28"/>
        </w:rPr>
        <w:t>РЕШЕНИЕ</w:t>
      </w:r>
    </w:p>
    <w:p w14:paraId="2A3A226D" w14:textId="77777777"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sz w:val="24"/>
          <w:szCs w:val="20"/>
        </w:rPr>
      </w:pPr>
      <w:r w:rsidRPr="003B75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B7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B756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756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№ 1</w:t>
      </w:r>
    </w:p>
    <w:p w14:paraId="13477E93" w14:textId="77777777"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8CF921D" w14:textId="5353C1EB"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B7568">
        <w:rPr>
          <w:rFonts w:ascii="Times New Roman" w:hAnsi="Times New Roman" w:cs="Times New Roman"/>
          <w:iCs/>
          <w:sz w:val="28"/>
          <w:szCs w:val="28"/>
        </w:rPr>
        <w:t xml:space="preserve">«Об утверждении </w:t>
      </w:r>
      <w:proofErr w:type="gramStart"/>
      <w:r w:rsidRPr="003B7568">
        <w:rPr>
          <w:rFonts w:ascii="Times New Roman" w:hAnsi="Times New Roman" w:cs="Times New Roman"/>
          <w:iCs/>
          <w:sz w:val="28"/>
          <w:szCs w:val="28"/>
        </w:rPr>
        <w:t>отчета  об</w:t>
      </w:r>
      <w:proofErr w:type="gramEnd"/>
      <w:r w:rsidRPr="003B7568">
        <w:rPr>
          <w:rFonts w:ascii="Times New Roman" w:hAnsi="Times New Roman" w:cs="Times New Roman"/>
          <w:iCs/>
          <w:sz w:val="28"/>
          <w:szCs w:val="28"/>
        </w:rPr>
        <w:t xml:space="preserve"> исполнении  бюджета  </w:t>
      </w:r>
      <w:proofErr w:type="spellStart"/>
      <w:r w:rsidR="008928D5">
        <w:rPr>
          <w:rFonts w:ascii="Times New Roman" w:hAnsi="Times New Roman" w:cs="Times New Roman"/>
          <w:iCs/>
          <w:spacing w:val="-3"/>
          <w:sz w:val="28"/>
          <w:szCs w:val="28"/>
        </w:rPr>
        <w:t>Изосимовского</w:t>
      </w:r>
      <w:proofErr w:type="spellEnd"/>
      <w:r w:rsidRPr="003B756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сельского поселения</w:t>
      </w:r>
      <w:r w:rsidRPr="003B7568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</w:t>
      </w:r>
    </w:p>
    <w:p w14:paraId="0E252BAB" w14:textId="77777777" w:rsidR="003B7568" w:rsidRPr="003B7568" w:rsidRDefault="003B7568" w:rsidP="003B7568">
      <w:pPr>
        <w:pStyle w:val="a5"/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за 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4</w:t>
      </w:r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2023 года».</w:t>
      </w:r>
    </w:p>
    <w:p w14:paraId="4308FD63" w14:textId="77777777" w:rsidR="003B7568" w:rsidRDefault="003B7568" w:rsidP="003B7568">
      <w:pPr>
        <w:rPr>
          <w:iCs/>
          <w:spacing w:val="-1"/>
          <w:sz w:val="28"/>
          <w:szCs w:val="28"/>
        </w:rPr>
      </w:pPr>
    </w:p>
    <w:p w14:paraId="4AED96A1" w14:textId="6F28BFFD" w:rsidR="003B7568" w:rsidRPr="003B7568" w:rsidRDefault="003B7568" w:rsidP="003B75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7568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proofErr w:type="spellStart"/>
      <w:r w:rsidR="008928D5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56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муниципального района и на основании постановления  администрации </w:t>
      </w:r>
      <w:proofErr w:type="spellStart"/>
      <w:r w:rsidR="008928D5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B7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B756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756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7568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proofErr w:type="spellStart"/>
      <w:r w:rsidR="008928D5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7568">
        <w:rPr>
          <w:rFonts w:ascii="Times New Roman" w:hAnsi="Times New Roman" w:cs="Times New Roman"/>
          <w:sz w:val="28"/>
          <w:szCs w:val="28"/>
        </w:rPr>
        <w:t xml:space="preserve"> квартал 2023 года, Совет депутатов </w:t>
      </w:r>
      <w:proofErr w:type="spellStart"/>
      <w:r w:rsidR="008928D5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56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14:paraId="17B88C43" w14:textId="77777777" w:rsidR="003B7568" w:rsidRPr="003B7568" w:rsidRDefault="003B7568" w:rsidP="003B75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DE99DCA" w14:textId="67980B5A" w:rsidR="003B7568" w:rsidRPr="003B7568" w:rsidRDefault="003B7568" w:rsidP="003B7568">
      <w:pPr>
        <w:pStyle w:val="a5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7568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3B7568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B7568">
        <w:rPr>
          <w:rFonts w:ascii="Times New Roman" w:hAnsi="Times New Roman" w:cs="Times New Roman"/>
          <w:iCs/>
          <w:sz w:val="28"/>
          <w:szCs w:val="28"/>
        </w:rPr>
        <w:t xml:space="preserve">твердить   реестр источников </w:t>
      </w:r>
      <w:proofErr w:type="gramStart"/>
      <w:r w:rsidRPr="003B7568">
        <w:rPr>
          <w:rFonts w:ascii="Times New Roman" w:hAnsi="Times New Roman" w:cs="Times New Roman"/>
          <w:iCs/>
          <w:sz w:val="28"/>
          <w:szCs w:val="28"/>
        </w:rPr>
        <w:t xml:space="preserve">доходов  </w:t>
      </w:r>
      <w:proofErr w:type="spellStart"/>
      <w:r w:rsidR="008928D5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proofErr w:type="gramEnd"/>
      <w:r w:rsidRPr="003B75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56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4</w:t>
      </w:r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2023 года  </w:t>
      </w:r>
    </w:p>
    <w:p w14:paraId="265711BF" w14:textId="77777777" w:rsidR="003B7568" w:rsidRPr="003B7568" w:rsidRDefault="003B7568" w:rsidP="003B75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5508B2C" w14:textId="2C4EA865" w:rsidR="003B7568" w:rsidRPr="003B7568" w:rsidRDefault="003B7568" w:rsidP="003B7568">
      <w:pPr>
        <w:pStyle w:val="a5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7568">
        <w:rPr>
          <w:rFonts w:ascii="Times New Roman" w:hAnsi="Times New Roman" w:cs="Times New Roman"/>
          <w:spacing w:val="-8"/>
          <w:sz w:val="28"/>
          <w:szCs w:val="28"/>
        </w:rPr>
        <w:t xml:space="preserve">       2.  У</w:t>
      </w:r>
      <w:r w:rsidRPr="003B7568">
        <w:rPr>
          <w:rFonts w:ascii="Times New Roman" w:hAnsi="Times New Roman" w:cs="Times New Roman"/>
          <w:iCs/>
          <w:sz w:val="28"/>
          <w:szCs w:val="28"/>
        </w:rPr>
        <w:t xml:space="preserve">твердить   </w:t>
      </w:r>
      <w:proofErr w:type="gramStart"/>
      <w:r w:rsidRPr="003B7568">
        <w:rPr>
          <w:rFonts w:ascii="Times New Roman" w:hAnsi="Times New Roman" w:cs="Times New Roman"/>
          <w:iCs/>
          <w:sz w:val="28"/>
          <w:szCs w:val="28"/>
        </w:rPr>
        <w:t>отчет  об</w:t>
      </w:r>
      <w:proofErr w:type="gramEnd"/>
      <w:r w:rsidRPr="003B7568">
        <w:rPr>
          <w:rFonts w:ascii="Times New Roman" w:hAnsi="Times New Roman" w:cs="Times New Roman"/>
          <w:iCs/>
          <w:sz w:val="28"/>
          <w:szCs w:val="28"/>
        </w:rPr>
        <w:t xml:space="preserve"> исполнении  бюджета  </w:t>
      </w:r>
      <w:proofErr w:type="spellStart"/>
      <w:r w:rsidR="008928D5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3B75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56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4</w:t>
      </w:r>
      <w:r w:rsidRPr="003B756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2023 года  </w:t>
      </w:r>
    </w:p>
    <w:p w14:paraId="2DF81F6E" w14:textId="77777777" w:rsidR="003B7568" w:rsidRPr="003B7568" w:rsidRDefault="003B7568" w:rsidP="003B7568">
      <w:pPr>
        <w:pStyle w:val="a5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14:paraId="22DA8FF6" w14:textId="1837721D" w:rsidR="003B7568" w:rsidRPr="003B7568" w:rsidRDefault="003B7568" w:rsidP="003B756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B75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</w:t>
      </w:r>
      <w:r w:rsidRPr="003B7568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- в </w:t>
      </w:r>
      <w:proofErr w:type="gramStart"/>
      <w:r w:rsidRPr="003B7568">
        <w:rPr>
          <w:rFonts w:ascii="Times New Roman" w:hAnsi="Times New Roman" w:cs="Times New Roman"/>
          <w:color w:val="000000"/>
          <w:sz w:val="28"/>
          <w:szCs w:val="28"/>
        </w:rPr>
        <w:t xml:space="preserve">сумме  </w:t>
      </w:r>
      <w:r w:rsidR="00270E42" w:rsidRPr="00270E42">
        <w:rPr>
          <w:rFonts w:ascii="Times New Roman" w:hAnsi="Times New Roman" w:cs="Times New Roman"/>
          <w:sz w:val="28"/>
          <w:szCs w:val="20"/>
        </w:rPr>
        <w:t>5</w:t>
      </w:r>
      <w:proofErr w:type="gramEnd"/>
      <w:r w:rsidR="00270E42" w:rsidRPr="00270E42">
        <w:rPr>
          <w:rFonts w:ascii="Times New Roman" w:hAnsi="Times New Roman" w:cs="Times New Roman"/>
          <w:sz w:val="28"/>
          <w:szCs w:val="20"/>
        </w:rPr>
        <w:t> 849 047,96</w:t>
      </w:r>
      <w:r w:rsidR="00270E42" w:rsidRPr="00270E42">
        <w:rPr>
          <w:sz w:val="28"/>
          <w:szCs w:val="20"/>
        </w:rPr>
        <w:t xml:space="preserve"> </w:t>
      </w:r>
      <w:r w:rsidRPr="003B7568">
        <w:rPr>
          <w:rFonts w:ascii="Times New Roman" w:hAnsi="Times New Roman" w:cs="Times New Roman"/>
          <w:color w:val="000000"/>
          <w:sz w:val="28"/>
          <w:szCs w:val="28"/>
        </w:rPr>
        <w:t>тысяч рублей</w:t>
      </w:r>
    </w:p>
    <w:p w14:paraId="35D19168" w14:textId="22217736" w:rsidR="003B7568" w:rsidRPr="003B7568" w:rsidRDefault="003B7568" w:rsidP="003B756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B756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По расходам - в </w:t>
      </w:r>
      <w:proofErr w:type="gramStart"/>
      <w:r w:rsidRPr="003B756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сумме  </w:t>
      </w:r>
      <w:r w:rsidR="00270E42" w:rsidRPr="00270E42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End"/>
      <w:r w:rsidR="00270E42" w:rsidRPr="00270E42">
        <w:rPr>
          <w:rFonts w:ascii="Times New Roman" w:hAnsi="Times New Roman" w:cs="Times New Roman"/>
          <w:color w:val="000000"/>
          <w:sz w:val="28"/>
          <w:szCs w:val="28"/>
        </w:rPr>
        <w:t xml:space="preserve"> 393 128,95</w:t>
      </w:r>
      <w:r w:rsidR="00270E42" w:rsidRPr="00270E42">
        <w:rPr>
          <w:rFonts w:ascii="Arial CYR" w:hAnsi="Arial CYR" w:cs="Arial CYR"/>
          <w:color w:val="000000"/>
          <w:sz w:val="28"/>
          <w:szCs w:val="28"/>
        </w:rPr>
        <w:t xml:space="preserve"> </w:t>
      </w:r>
      <w:r w:rsidRPr="003B7568">
        <w:rPr>
          <w:rFonts w:ascii="Times New Roman" w:hAnsi="Times New Roman" w:cs="Times New Roman"/>
          <w:color w:val="000000"/>
          <w:spacing w:val="-1"/>
          <w:sz w:val="28"/>
          <w:szCs w:val="28"/>
        </w:rPr>
        <w:t>тысяч  рублей.  .</w:t>
      </w:r>
    </w:p>
    <w:p w14:paraId="43C40FBC" w14:textId="77777777" w:rsidR="003B7568" w:rsidRPr="003B7568" w:rsidRDefault="003B7568" w:rsidP="003B7568">
      <w:pPr>
        <w:pStyle w:val="a5"/>
        <w:rPr>
          <w:rFonts w:ascii="Times New Roman" w:eastAsia="Times New Roman CYR" w:hAnsi="Times New Roman" w:cs="Times New Roman"/>
          <w:kern w:val="2"/>
          <w:sz w:val="28"/>
          <w:szCs w:val="28"/>
        </w:rPr>
      </w:pPr>
    </w:p>
    <w:p w14:paraId="539C67AD" w14:textId="4C222DBF" w:rsidR="003B7568" w:rsidRPr="003B7568" w:rsidRDefault="003B7568" w:rsidP="003B756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B7568">
        <w:rPr>
          <w:rFonts w:ascii="Times New Roman" w:hAnsi="Times New Roman" w:cs="Times New Roman"/>
          <w:sz w:val="28"/>
          <w:szCs w:val="28"/>
        </w:rPr>
        <w:t xml:space="preserve">        3. Нас</w:t>
      </w:r>
      <w:r w:rsidRPr="003B7568">
        <w:rPr>
          <w:rFonts w:ascii="Times New Roman" w:hAnsi="Times New Roman" w:cs="Times New Roman"/>
          <w:color w:val="000000"/>
          <w:sz w:val="28"/>
          <w:szCs w:val="28"/>
        </w:rPr>
        <w:t>тоящее  реш</w:t>
      </w:r>
      <w:bookmarkStart w:id="0" w:name="_GoBack"/>
      <w:bookmarkEnd w:id="0"/>
      <w:r w:rsidRPr="003B7568">
        <w:rPr>
          <w:rFonts w:ascii="Times New Roman" w:hAnsi="Times New Roman" w:cs="Times New Roman"/>
          <w:color w:val="000000"/>
          <w:sz w:val="28"/>
          <w:szCs w:val="28"/>
        </w:rPr>
        <w:t xml:space="preserve">ение  вступает  в силу со дня его официального опубликования в информационном бюллетене  Администрации  </w:t>
      </w:r>
      <w:proofErr w:type="spellStart"/>
      <w:r w:rsidR="008928D5">
        <w:rPr>
          <w:rFonts w:ascii="Times New Roman" w:hAnsi="Times New Roman" w:cs="Times New Roman"/>
          <w:color w:val="000000"/>
          <w:sz w:val="28"/>
          <w:szCs w:val="28"/>
        </w:rPr>
        <w:t>Изосимовского</w:t>
      </w:r>
      <w:proofErr w:type="spellEnd"/>
      <w:r w:rsidRPr="003B756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 w:rsidRPr="003B7568">
        <w:rPr>
          <w:rFonts w:ascii="Times New Roman" w:hAnsi="Times New Roman" w:cs="Times New Roman"/>
          <w:color w:val="000000"/>
          <w:sz w:val="28"/>
          <w:szCs w:val="28"/>
        </w:rPr>
        <w:t>Ковылкинского</w:t>
      </w:r>
      <w:proofErr w:type="spellEnd"/>
      <w:r w:rsidRPr="003B756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сети «Интернет» по адресу: </w:t>
      </w:r>
      <w:hyperlink r:id="rId6" w:history="1">
        <w:r w:rsidRPr="003B7568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3B75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kovilkino</w:t>
        </w:r>
        <w:proofErr w:type="spellEnd"/>
        <w:r w:rsidRPr="003B7568">
          <w:rPr>
            <w:rStyle w:val="a4"/>
            <w:rFonts w:ascii="Times New Roman" w:hAnsi="Times New Roman" w:cs="Times New Roman"/>
            <w:sz w:val="28"/>
            <w:szCs w:val="28"/>
          </w:rPr>
          <w:t>13.</w:t>
        </w:r>
        <w:proofErr w:type="spellStart"/>
        <w:r w:rsidRPr="003B75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B756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2424385" w14:textId="77777777" w:rsidR="003B7568" w:rsidRPr="003B7568" w:rsidRDefault="003B7568" w:rsidP="003B75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3251FD5" w14:textId="77777777" w:rsidR="003B7568" w:rsidRPr="003B7568" w:rsidRDefault="003B7568" w:rsidP="003B75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242F20A" w14:textId="77777777" w:rsidR="003B7568" w:rsidRPr="003B7568" w:rsidRDefault="003B7568" w:rsidP="003B75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D4C444C" w14:textId="1990998C" w:rsidR="003B7568" w:rsidRPr="003B7568" w:rsidRDefault="003B7568" w:rsidP="003B7568">
      <w:pPr>
        <w:pStyle w:val="a5"/>
        <w:rPr>
          <w:rFonts w:ascii="Times New Roman" w:hAnsi="Times New Roman" w:cs="Times New Roman"/>
          <w:sz w:val="28"/>
          <w:szCs w:val="28"/>
        </w:rPr>
      </w:pPr>
      <w:r w:rsidRPr="003B75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28D5">
        <w:rPr>
          <w:rFonts w:ascii="Times New Roman" w:hAnsi="Times New Roman" w:cs="Times New Roman"/>
          <w:sz w:val="28"/>
          <w:szCs w:val="28"/>
        </w:rPr>
        <w:t>И.о.</w:t>
      </w:r>
      <w:r w:rsidRPr="003B7568">
        <w:rPr>
          <w:rFonts w:ascii="Times New Roman" w:hAnsi="Times New Roman" w:cs="Times New Roman"/>
          <w:bCs/>
          <w:sz w:val="28"/>
          <w:szCs w:val="28"/>
        </w:rPr>
        <w:t>Глав</w:t>
      </w:r>
      <w:r w:rsidR="008928D5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Pr="003B75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928D5">
        <w:rPr>
          <w:rFonts w:ascii="Times New Roman" w:hAnsi="Times New Roman" w:cs="Times New Roman"/>
          <w:bCs/>
          <w:sz w:val="28"/>
          <w:szCs w:val="28"/>
        </w:rPr>
        <w:t>Изосимовского</w:t>
      </w:r>
      <w:proofErr w:type="spellEnd"/>
      <w:r w:rsidRPr="003B7568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01E4E936" w14:textId="38C16336" w:rsidR="003B7568" w:rsidRPr="003B7568" w:rsidRDefault="003B7568" w:rsidP="003B756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B7568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gramStart"/>
      <w:r w:rsidRPr="003B7568">
        <w:rPr>
          <w:rFonts w:ascii="Times New Roman" w:hAnsi="Times New Roman" w:cs="Times New Roman"/>
          <w:bCs/>
          <w:sz w:val="28"/>
          <w:szCs w:val="28"/>
        </w:rPr>
        <w:t xml:space="preserve">поселения:   </w:t>
      </w:r>
      <w:proofErr w:type="gramEnd"/>
      <w:r w:rsidRPr="003B75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proofErr w:type="spellStart"/>
      <w:r w:rsidR="008928D5">
        <w:rPr>
          <w:rFonts w:ascii="Times New Roman" w:hAnsi="Times New Roman" w:cs="Times New Roman"/>
          <w:bCs/>
          <w:sz w:val="28"/>
          <w:szCs w:val="28"/>
        </w:rPr>
        <w:t>В.И.Тропин</w:t>
      </w:r>
      <w:proofErr w:type="spellEnd"/>
    </w:p>
    <w:p w14:paraId="45D368AD" w14:textId="77777777" w:rsidR="003B7568" w:rsidRDefault="003B7568" w:rsidP="003B7568">
      <w:pPr>
        <w:rPr>
          <w:rFonts w:cs="Tahoma"/>
          <w:bCs/>
          <w:sz w:val="28"/>
          <w:szCs w:val="28"/>
        </w:rPr>
      </w:pPr>
    </w:p>
    <w:p w14:paraId="5A638732" w14:textId="77777777" w:rsidR="003B7568" w:rsidRDefault="003B7568" w:rsidP="003B7568">
      <w:pPr>
        <w:rPr>
          <w:rFonts w:cs="Tahoma"/>
          <w:bCs/>
          <w:sz w:val="28"/>
          <w:szCs w:val="28"/>
        </w:rPr>
        <w:sectPr w:rsidR="003B7568" w:rsidSect="003B7568">
          <w:headerReference w:type="default" r:id="rId7"/>
          <w:headerReference w:type="first" r:id="rId8"/>
          <w:pgSz w:w="11907" w:h="16839"/>
          <w:pgMar w:top="567" w:right="567" w:bottom="567" w:left="567" w:header="720" w:footer="720" w:gutter="0"/>
          <w:cols w:space="720"/>
          <w:titlePg/>
        </w:sectPr>
      </w:pPr>
    </w:p>
    <w:tbl>
      <w:tblPr>
        <w:tblStyle w:val="TableStyle0"/>
        <w:tblW w:w="190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315"/>
        <w:gridCol w:w="1365"/>
        <w:gridCol w:w="510"/>
        <w:gridCol w:w="360"/>
        <w:gridCol w:w="450"/>
        <w:gridCol w:w="315"/>
        <w:gridCol w:w="315"/>
        <w:gridCol w:w="240"/>
        <w:gridCol w:w="525"/>
        <w:gridCol w:w="570"/>
        <w:gridCol w:w="1665"/>
        <w:gridCol w:w="1665"/>
        <w:gridCol w:w="1082"/>
        <w:gridCol w:w="1276"/>
        <w:gridCol w:w="1667"/>
        <w:gridCol w:w="1680"/>
        <w:gridCol w:w="1665"/>
        <w:gridCol w:w="1665"/>
      </w:tblGrid>
      <w:tr w:rsidR="00577C4E" w14:paraId="7EE07194" w14:textId="77777777" w:rsidTr="00EB3A7C">
        <w:trPr>
          <w:cantSplit/>
        </w:trPr>
        <w:tc>
          <w:tcPr>
            <w:tcW w:w="14000" w:type="dxa"/>
            <w:gridSpan w:val="16"/>
            <w:shd w:val="clear" w:color="auto" w:fill="auto"/>
            <w:vAlign w:val="bottom"/>
          </w:tcPr>
          <w:p w14:paraId="37466B8C" w14:textId="77777777" w:rsidR="00577C4E" w:rsidRDefault="00D56961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lastRenderedPageBreak/>
              <w:t>ОТЧЕТ  ОБ</w:t>
            </w:r>
            <w:proofErr w:type="gramEnd"/>
            <w:r>
              <w:rPr>
                <w:b/>
                <w:sz w:val="18"/>
                <w:szCs w:val="18"/>
              </w:rPr>
              <w:t xml:space="preserve">  ИСПОЛНЕНИИ БЮДЖЕТА</w:t>
            </w:r>
          </w:p>
        </w:tc>
        <w:tc>
          <w:tcPr>
            <w:tcW w:w="1680" w:type="dxa"/>
            <w:vMerge w:val="restart"/>
            <w:shd w:val="clear" w:color="auto" w:fill="auto"/>
            <w:vAlign w:val="bottom"/>
          </w:tcPr>
          <w:p w14:paraId="2398A04B" w14:textId="77777777" w:rsidR="00577C4E" w:rsidRDefault="00577C4E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bottom"/>
          </w:tcPr>
          <w:p w14:paraId="314A2D32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05B4A9BD" w14:textId="77777777" w:rsidR="00577C4E" w:rsidRDefault="00577C4E"/>
        </w:tc>
      </w:tr>
      <w:tr w:rsidR="00577C4E" w14:paraId="28F1525D" w14:textId="77777777" w:rsidTr="00EB3A7C">
        <w:trPr>
          <w:cantSplit/>
        </w:trPr>
        <w:tc>
          <w:tcPr>
            <w:tcW w:w="14000" w:type="dxa"/>
            <w:gridSpan w:val="16"/>
            <w:shd w:val="clear" w:color="auto" w:fill="auto"/>
            <w:vAlign w:val="bottom"/>
          </w:tcPr>
          <w:p w14:paraId="03722445" w14:textId="77777777" w:rsidR="00577C4E" w:rsidRDefault="00D56961">
            <w:pPr>
              <w:jc w:val="center"/>
            </w:pPr>
            <w:r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80" w:type="dxa"/>
            <w:vMerge/>
            <w:shd w:val="clear" w:color="auto" w:fill="auto"/>
            <w:vAlign w:val="bottom"/>
          </w:tcPr>
          <w:p w14:paraId="4CE614F3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31BE9CB9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788F3501" w14:textId="77777777" w:rsidR="00577C4E" w:rsidRDefault="00577C4E"/>
        </w:tc>
      </w:tr>
      <w:tr w:rsidR="00577C4E" w14:paraId="39695BB9" w14:textId="77777777" w:rsidTr="00EB3A7C">
        <w:trPr>
          <w:cantSplit/>
        </w:trPr>
        <w:tc>
          <w:tcPr>
            <w:tcW w:w="14000" w:type="dxa"/>
            <w:gridSpan w:val="16"/>
            <w:shd w:val="clear" w:color="auto" w:fill="auto"/>
            <w:vAlign w:val="bottom"/>
          </w:tcPr>
          <w:p w14:paraId="4CF17BF2" w14:textId="77777777" w:rsidR="00577C4E" w:rsidRDefault="00D56961">
            <w:pPr>
              <w:jc w:val="center"/>
            </w:pPr>
            <w:r>
              <w:rPr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80" w:type="dxa"/>
            <w:vMerge/>
            <w:shd w:val="clear" w:color="auto" w:fill="auto"/>
            <w:vAlign w:val="bottom"/>
          </w:tcPr>
          <w:p w14:paraId="672CDBA9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3EF3E00D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2CE71DA7" w14:textId="77777777" w:rsidR="00577C4E" w:rsidRDefault="00577C4E"/>
        </w:tc>
      </w:tr>
      <w:tr w:rsidR="00577C4E" w14:paraId="1C4A03A6" w14:textId="77777777" w:rsidTr="00EB3A7C">
        <w:trPr>
          <w:cantSplit/>
        </w:trPr>
        <w:tc>
          <w:tcPr>
            <w:tcW w:w="14000" w:type="dxa"/>
            <w:gridSpan w:val="16"/>
            <w:shd w:val="clear" w:color="auto" w:fill="auto"/>
            <w:vAlign w:val="bottom"/>
          </w:tcPr>
          <w:p w14:paraId="19F089B2" w14:textId="77777777" w:rsidR="00577C4E" w:rsidRDefault="00D56961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DF4210" w14:textId="77777777" w:rsidR="00577C4E" w:rsidRDefault="00D56961">
            <w:pPr>
              <w:jc w:val="center"/>
            </w:pPr>
            <w:r>
              <w:rPr>
                <w:szCs w:val="16"/>
              </w:rPr>
              <w:t>КОДЫ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7EF635D4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467BF3EF" w14:textId="77777777" w:rsidR="00577C4E" w:rsidRDefault="00577C4E"/>
        </w:tc>
      </w:tr>
      <w:tr w:rsidR="00577C4E" w14:paraId="6C2BE6EA" w14:textId="77777777" w:rsidTr="003B7568">
        <w:trPr>
          <w:cantSplit/>
        </w:trPr>
        <w:tc>
          <w:tcPr>
            <w:tcW w:w="12333" w:type="dxa"/>
            <w:gridSpan w:val="15"/>
            <w:shd w:val="clear" w:color="auto" w:fill="auto"/>
            <w:vAlign w:val="bottom"/>
          </w:tcPr>
          <w:p w14:paraId="5E7AB964" w14:textId="77777777" w:rsidR="00577C4E" w:rsidRDefault="00577C4E"/>
        </w:tc>
        <w:tc>
          <w:tcPr>
            <w:tcW w:w="1667" w:type="dxa"/>
            <w:shd w:val="clear" w:color="auto" w:fill="auto"/>
            <w:vAlign w:val="bottom"/>
          </w:tcPr>
          <w:p w14:paraId="2527131D" w14:textId="77777777" w:rsidR="00577C4E" w:rsidRDefault="00D56961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14F495" w14:textId="77777777" w:rsidR="00577C4E" w:rsidRDefault="00D56961">
            <w:pPr>
              <w:jc w:val="center"/>
            </w:pPr>
            <w:r>
              <w:rPr>
                <w:szCs w:val="16"/>
              </w:rPr>
              <w:t>0503127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29F7E90C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26B440EF" w14:textId="77777777" w:rsidR="00577C4E" w:rsidRDefault="00577C4E"/>
        </w:tc>
      </w:tr>
      <w:tr w:rsidR="00577C4E" w14:paraId="7F63E7A4" w14:textId="77777777" w:rsidTr="003B7568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14:paraId="6B4693E5" w14:textId="77777777" w:rsidR="00577C4E" w:rsidRDefault="00577C4E"/>
        </w:tc>
        <w:tc>
          <w:tcPr>
            <w:tcW w:w="510" w:type="dxa"/>
            <w:shd w:val="clear" w:color="auto" w:fill="auto"/>
            <w:vAlign w:val="bottom"/>
          </w:tcPr>
          <w:p w14:paraId="0DA49FD2" w14:textId="77777777" w:rsidR="00577C4E" w:rsidRDefault="00D56961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14:paraId="7F93F6DA" w14:textId="77777777" w:rsidR="00577C4E" w:rsidRDefault="00D56961">
            <w:pPr>
              <w:jc w:val="right"/>
            </w:pPr>
            <w:r>
              <w:rPr>
                <w:szCs w:val="16"/>
              </w:rPr>
              <w:t>на</w:t>
            </w:r>
          </w:p>
        </w:tc>
        <w:tc>
          <w:tcPr>
            <w:tcW w:w="2235" w:type="dxa"/>
            <w:gridSpan w:val="2"/>
            <w:shd w:val="clear" w:color="auto" w:fill="auto"/>
            <w:vAlign w:val="bottom"/>
          </w:tcPr>
          <w:p w14:paraId="6A7218E8" w14:textId="77777777" w:rsidR="00577C4E" w:rsidRDefault="00D56961">
            <w:r>
              <w:rPr>
                <w:szCs w:val="16"/>
              </w:rPr>
              <w:t>1 января 2024 г.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3632651B" w14:textId="77777777" w:rsidR="00577C4E" w:rsidRDefault="00577C4E">
            <w:pPr>
              <w:jc w:val="center"/>
            </w:pPr>
          </w:p>
        </w:tc>
        <w:tc>
          <w:tcPr>
            <w:tcW w:w="1082" w:type="dxa"/>
            <w:shd w:val="clear" w:color="auto" w:fill="auto"/>
            <w:vAlign w:val="bottom"/>
          </w:tcPr>
          <w:p w14:paraId="465D9B11" w14:textId="77777777" w:rsidR="00577C4E" w:rsidRDefault="00577C4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012C859" w14:textId="77777777" w:rsidR="00577C4E" w:rsidRDefault="00577C4E"/>
        </w:tc>
        <w:tc>
          <w:tcPr>
            <w:tcW w:w="1667" w:type="dxa"/>
            <w:shd w:val="clear" w:color="auto" w:fill="auto"/>
            <w:vAlign w:val="bottom"/>
          </w:tcPr>
          <w:p w14:paraId="3B9CCAC2" w14:textId="77777777" w:rsidR="00577C4E" w:rsidRDefault="00D56961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91B58CF" w14:textId="77777777" w:rsidR="00577C4E" w:rsidRDefault="00D56961">
            <w:pPr>
              <w:jc w:val="center"/>
            </w:pPr>
            <w:r>
              <w:rPr>
                <w:szCs w:val="16"/>
              </w:rPr>
              <w:t>01.01.2024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792AB8FD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7707C029" w14:textId="77777777" w:rsidR="00577C4E" w:rsidRDefault="00577C4E"/>
        </w:tc>
      </w:tr>
      <w:tr w:rsidR="00577C4E" w14:paraId="0E9A9F8E" w14:textId="77777777" w:rsidTr="00EB3A7C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14:paraId="36BA7D6F" w14:textId="77777777" w:rsidR="00577C4E" w:rsidRDefault="00577C4E"/>
        </w:tc>
        <w:tc>
          <w:tcPr>
            <w:tcW w:w="510" w:type="dxa"/>
            <w:shd w:val="clear" w:color="auto" w:fill="auto"/>
            <w:vAlign w:val="bottom"/>
          </w:tcPr>
          <w:p w14:paraId="2B6AD2BC" w14:textId="77777777" w:rsidR="00577C4E" w:rsidRDefault="00577C4E"/>
        </w:tc>
        <w:tc>
          <w:tcPr>
            <w:tcW w:w="2205" w:type="dxa"/>
            <w:gridSpan w:val="6"/>
            <w:shd w:val="clear" w:color="auto" w:fill="auto"/>
            <w:vAlign w:val="bottom"/>
          </w:tcPr>
          <w:p w14:paraId="3C232DBF" w14:textId="77777777"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14:paraId="2C9EBBC0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6095738A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607E5736" w14:textId="77777777" w:rsidR="00577C4E" w:rsidRDefault="00577C4E"/>
        </w:tc>
        <w:tc>
          <w:tcPr>
            <w:tcW w:w="1082" w:type="dxa"/>
            <w:shd w:val="clear" w:color="auto" w:fill="auto"/>
            <w:vAlign w:val="bottom"/>
          </w:tcPr>
          <w:p w14:paraId="69E4A9E7" w14:textId="77777777" w:rsidR="00577C4E" w:rsidRDefault="00577C4E"/>
        </w:tc>
        <w:tc>
          <w:tcPr>
            <w:tcW w:w="2943" w:type="dxa"/>
            <w:gridSpan w:val="2"/>
            <w:shd w:val="clear" w:color="auto" w:fill="auto"/>
            <w:tcMar>
              <w:right w:w="105" w:type="dxa"/>
            </w:tcMar>
            <w:vAlign w:val="center"/>
          </w:tcPr>
          <w:p w14:paraId="0456E35B" w14:textId="77777777" w:rsidR="00577C4E" w:rsidRDefault="00577C4E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45CC4C5" w14:textId="77777777" w:rsidR="00577C4E" w:rsidRDefault="00577C4E">
            <w:pPr>
              <w:jc w:val="center"/>
            </w:pPr>
          </w:p>
        </w:tc>
        <w:tc>
          <w:tcPr>
            <w:tcW w:w="1665" w:type="dxa"/>
            <w:shd w:val="clear" w:color="auto" w:fill="auto"/>
            <w:vAlign w:val="bottom"/>
          </w:tcPr>
          <w:p w14:paraId="45F58193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7678AD3B" w14:textId="77777777" w:rsidR="00577C4E" w:rsidRDefault="00577C4E"/>
        </w:tc>
      </w:tr>
      <w:tr w:rsidR="00577C4E" w14:paraId="56C1B59D" w14:textId="77777777" w:rsidTr="003B7568">
        <w:trPr>
          <w:cantSplit/>
        </w:trPr>
        <w:tc>
          <w:tcPr>
            <w:tcW w:w="6075" w:type="dxa"/>
            <w:gridSpan w:val="10"/>
            <w:shd w:val="clear" w:color="auto" w:fill="auto"/>
            <w:vAlign w:val="bottom"/>
          </w:tcPr>
          <w:p w14:paraId="5CE7CC72" w14:textId="77777777" w:rsidR="00577C4E" w:rsidRDefault="00D56961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258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39B24A7" w14:textId="48748B58" w:rsidR="00577C4E" w:rsidRDefault="00D56961">
            <w:r>
              <w:rPr>
                <w:szCs w:val="16"/>
              </w:rPr>
              <w:t xml:space="preserve">Администрация </w:t>
            </w:r>
            <w:proofErr w:type="spellStart"/>
            <w:r w:rsidR="008928D5">
              <w:rPr>
                <w:szCs w:val="16"/>
              </w:rPr>
              <w:t>Изосимовского</w:t>
            </w:r>
            <w:proofErr w:type="spellEnd"/>
            <w:r>
              <w:rPr>
                <w:szCs w:val="16"/>
              </w:rPr>
              <w:t xml:space="preserve"> сельского поселения</w:t>
            </w:r>
          </w:p>
        </w:tc>
        <w:tc>
          <w:tcPr>
            <w:tcW w:w="1667" w:type="dxa"/>
            <w:shd w:val="clear" w:color="auto" w:fill="auto"/>
            <w:vAlign w:val="bottom"/>
          </w:tcPr>
          <w:p w14:paraId="31DA0272" w14:textId="77777777" w:rsidR="00577C4E" w:rsidRDefault="00D56961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39C98D9" w14:textId="77777777" w:rsidR="00577C4E" w:rsidRDefault="00D56961">
            <w:pPr>
              <w:jc w:val="center"/>
            </w:pPr>
            <w:r>
              <w:rPr>
                <w:szCs w:val="16"/>
              </w:rPr>
              <w:t>04300271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79A0709B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1B0CD7DB" w14:textId="77777777" w:rsidR="00577C4E" w:rsidRDefault="00577C4E"/>
        </w:tc>
      </w:tr>
      <w:tr w:rsidR="00577C4E" w14:paraId="7F7B87DB" w14:textId="77777777" w:rsidTr="003B7568">
        <w:trPr>
          <w:cantSplit/>
        </w:trPr>
        <w:tc>
          <w:tcPr>
            <w:tcW w:w="6075" w:type="dxa"/>
            <w:gridSpan w:val="10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606125B2" w14:textId="77777777" w:rsidR="00577C4E" w:rsidRDefault="00D56961">
            <w:r>
              <w:rPr>
                <w:szCs w:val="16"/>
              </w:rPr>
              <w:t>главный администратор, администратор источников финансирования</w:t>
            </w:r>
          </w:p>
          <w:p w14:paraId="09EFF974" w14:textId="77777777" w:rsidR="00577C4E" w:rsidRDefault="00D56961">
            <w:r>
              <w:rPr>
                <w:szCs w:val="16"/>
              </w:rPr>
              <w:t>дефицита бюджета</w:t>
            </w:r>
          </w:p>
        </w:tc>
        <w:tc>
          <w:tcPr>
            <w:tcW w:w="6258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6419E2C" w14:textId="77777777" w:rsidR="00577C4E" w:rsidRDefault="00577C4E"/>
        </w:tc>
        <w:tc>
          <w:tcPr>
            <w:tcW w:w="1667" w:type="dxa"/>
            <w:shd w:val="clear" w:color="auto" w:fill="auto"/>
            <w:vAlign w:val="bottom"/>
          </w:tcPr>
          <w:p w14:paraId="2E5DDF51" w14:textId="77777777" w:rsidR="00577C4E" w:rsidRDefault="00D56961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24CFE64" w14:textId="77777777"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3EC8259C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1F579F00" w14:textId="77777777" w:rsidR="00577C4E" w:rsidRDefault="00577C4E"/>
        </w:tc>
      </w:tr>
      <w:tr w:rsidR="00577C4E" w14:paraId="6DCE4663" w14:textId="77777777" w:rsidTr="003B7568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14:paraId="4117D9FD" w14:textId="77777777" w:rsidR="00577C4E" w:rsidRDefault="00D56961">
            <w:r>
              <w:rPr>
                <w:szCs w:val="16"/>
              </w:rPr>
              <w:t>Наименование бюджета</w:t>
            </w:r>
          </w:p>
        </w:tc>
        <w:tc>
          <w:tcPr>
            <w:tcW w:w="510" w:type="dxa"/>
            <w:shd w:val="clear" w:color="auto" w:fill="auto"/>
            <w:vAlign w:val="bottom"/>
          </w:tcPr>
          <w:p w14:paraId="4B129B72" w14:textId="77777777" w:rsidR="00577C4E" w:rsidRDefault="00577C4E"/>
        </w:tc>
        <w:tc>
          <w:tcPr>
            <w:tcW w:w="2205" w:type="dxa"/>
            <w:gridSpan w:val="6"/>
            <w:shd w:val="clear" w:color="auto" w:fill="auto"/>
            <w:vAlign w:val="bottom"/>
          </w:tcPr>
          <w:p w14:paraId="23E24AC5" w14:textId="77777777" w:rsidR="00577C4E" w:rsidRDefault="00577C4E"/>
        </w:tc>
        <w:tc>
          <w:tcPr>
            <w:tcW w:w="6258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B5B1FB0" w14:textId="74A6F867" w:rsidR="00577C4E" w:rsidRDefault="00D56961">
            <w:r>
              <w:rPr>
                <w:szCs w:val="16"/>
              </w:rPr>
              <w:t xml:space="preserve">Бюджет </w:t>
            </w:r>
            <w:proofErr w:type="spellStart"/>
            <w:r w:rsidR="008928D5">
              <w:rPr>
                <w:szCs w:val="16"/>
              </w:rPr>
              <w:t>Изосимовского</w:t>
            </w:r>
            <w:proofErr w:type="spellEnd"/>
            <w:r>
              <w:rPr>
                <w:szCs w:val="16"/>
              </w:rPr>
              <w:t xml:space="preserve"> сельского поселения </w:t>
            </w:r>
            <w:proofErr w:type="spellStart"/>
            <w:r>
              <w:rPr>
                <w:szCs w:val="16"/>
              </w:rPr>
              <w:t>Ковылкинского</w:t>
            </w:r>
            <w:proofErr w:type="spellEnd"/>
            <w:r>
              <w:rPr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1667" w:type="dxa"/>
            <w:shd w:val="clear" w:color="auto" w:fill="auto"/>
            <w:vAlign w:val="bottom"/>
          </w:tcPr>
          <w:p w14:paraId="31DB7EA7" w14:textId="77777777" w:rsidR="00577C4E" w:rsidRDefault="00D56961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C968CBB" w14:textId="77777777" w:rsidR="00577C4E" w:rsidRDefault="00D56961">
            <w:pPr>
              <w:jc w:val="center"/>
            </w:pPr>
            <w:r>
              <w:rPr>
                <w:szCs w:val="16"/>
              </w:rPr>
              <w:t>89629406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46A1C763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476AF88E" w14:textId="77777777" w:rsidR="00577C4E" w:rsidRDefault="00577C4E"/>
        </w:tc>
      </w:tr>
      <w:tr w:rsidR="00577C4E" w14:paraId="2FCC3366" w14:textId="77777777" w:rsidTr="003B7568">
        <w:trPr>
          <w:cantSplit/>
        </w:trPr>
        <w:tc>
          <w:tcPr>
            <w:tcW w:w="3870" w:type="dxa"/>
            <w:gridSpan w:val="4"/>
            <w:shd w:val="clear" w:color="auto" w:fill="auto"/>
            <w:vAlign w:val="bottom"/>
          </w:tcPr>
          <w:p w14:paraId="1D6F25E6" w14:textId="77777777" w:rsidR="00577C4E" w:rsidRDefault="00D56961">
            <w:r>
              <w:rPr>
                <w:szCs w:val="16"/>
              </w:rPr>
              <w:t xml:space="preserve">Периодичность: </w:t>
            </w:r>
            <w:proofErr w:type="spellStart"/>
            <w:proofErr w:type="gramStart"/>
            <w:r>
              <w:rPr>
                <w:szCs w:val="16"/>
              </w:rPr>
              <w:t>месячная,квартальная</w:t>
            </w:r>
            <w:proofErr w:type="spellEnd"/>
            <w:proofErr w:type="gramEnd"/>
            <w:r>
              <w:rPr>
                <w:szCs w:val="16"/>
              </w:rPr>
              <w:t>, годовая</w:t>
            </w: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14:paraId="4C0DAB9D" w14:textId="77777777"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14:paraId="437D95AE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43E4006A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1CF0B1EF" w14:textId="77777777" w:rsidR="00577C4E" w:rsidRDefault="00577C4E"/>
        </w:tc>
        <w:tc>
          <w:tcPr>
            <w:tcW w:w="1082" w:type="dxa"/>
            <w:shd w:val="clear" w:color="auto" w:fill="auto"/>
            <w:vAlign w:val="bottom"/>
          </w:tcPr>
          <w:p w14:paraId="58E6E5FB" w14:textId="77777777" w:rsidR="00577C4E" w:rsidRDefault="00577C4E"/>
        </w:tc>
        <w:tc>
          <w:tcPr>
            <w:tcW w:w="1276" w:type="dxa"/>
            <w:shd w:val="clear" w:color="auto" w:fill="auto"/>
            <w:vAlign w:val="bottom"/>
          </w:tcPr>
          <w:p w14:paraId="2D11A4F4" w14:textId="77777777" w:rsidR="00577C4E" w:rsidRDefault="00577C4E"/>
        </w:tc>
        <w:tc>
          <w:tcPr>
            <w:tcW w:w="1667" w:type="dxa"/>
            <w:shd w:val="clear" w:color="auto" w:fill="auto"/>
            <w:vAlign w:val="bottom"/>
          </w:tcPr>
          <w:p w14:paraId="18F1E528" w14:textId="77777777" w:rsidR="00577C4E" w:rsidRDefault="00577C4E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2F0F212" w14:textId="77777777" w:rsidR="00577C4E" w:rsidRDefault="00D56961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40835B67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0A566779" w14:textId="77777777" w:rsidR="00577C4E" w:rsidRDefault="00577C4E"/>
        </w:tc>
      </w:tr>
      <w:tr w:rsidR="00577C4E" w14:paraId="49507CCE" w14:textId="77777777" w:rsidTr="003B7568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14:paraId="47DC8A80" w14:textId="77777777" w:rsidR="00577C4E" w:rsidRDefault="00D56961">
            <w:r>
              <w:rPr>
                <w:szCs w:val="16"/>
              </w:rPr>
              <w:t>Единица измерения: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14:paraId="72BA1E0C" w14:textId="77777777" w:rsidR="00577C4E" w:rsidRDefault="00D56961">
            <w:r>
              <w:rPr>
                <w:szCs w:val="16"/>
              </w:rPr>
              <w:t>руб.</w:t>
            </w:r>
          </w:p>
        </w:tc>
        <w:tc>
          <w:tcPr>
            <w:tcW w:w="510" w:type="dxa"/>
            <w:shd w:val="clear" w:color="auto" w:fill="auto"/>
            <w:vAlign w:val="bottom"/>
          </w:tcPr>
          <w:p w14:paraId="691FB27C" w14:textId="77777777" w:rsidR="00577C4E" w:rsidRDefault="00577C4E"/>
        </w:tc>
        <w:tc>
          <w:tcPr>
            <w:tcW w:w="360" w:type="dxa"/>
            <w:shd w:val="clear" w:color="auto" w:fill="auto"/>
            <w:vAlign w:val="bottom"/>
          </w:tcPr>
          <w:p w14:paraId="000F3045" w14:textId="77777777" w:rsidR="00577C4E" w:rsidRDefault="00577C4E"/>
        </w:tc>
        <w:tc>
          <w:tcPr>
            <w:tcW w:w="450" w:type="dxa"/>
            <w:shd w:val="clear" w:color="auto" w:fill="auto"/>
            <w:vAlign w:val="bottom"/>
          </w:tcPr>
          <w:p w14:paraId="61BB65C9" w14:textId="77777777"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14:paraId="6D3CBBFD" w14:textId="77777777"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14:paraId="4E04DCEF" w14:textId="77777777" w:rsidR="00577C4E" w:rsidRDefault="00577C4E"/>
        </w:tc>
        <w:tc>
          <w:tcPr>
            <w:tcW w:w="240" w:type="dxa"/>
            <w:shd w:val="clear" w:color="auto" w:fill="auto"/>
            <w:vAlign w:val="bottom"/>
          </w:tcPr>
          <w:p w14:paraId="2B9C98C3" w14:textId="77777777" w:rsidR="00577C4E" w:rsidRDefault="00577C4E"/>
        </w:tc>
        <w:tc>
          <w:tcPr>
            <w:tcW w:w="525" w:type="dxa"/>
            <w:shd w:val="clear" w:color="auto" w:fill="auto"/>
            <w:vAlign w:val="bottom"/>
          </w:tcPr>
          <w:p w14:paraId="319D45CF" w14:textId="77777777"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14:paraId="798BEF49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0867C29A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0FA143D2" w14:textId="77777777" w:rsidR="00577C4E" w:rsidRDefault="00577C4E"/>
        </w:tc>
        <w:tc>
          <w:tcPr>
            <w:tcW w:w="1082" w:type="dxa"/>
            <w:shd w:val="clear" w:color="auto" w:fill="auto"/>
            <w:vAlign w:val="bottom"/>
          </w:tcPr>
          <w:p w14:paraId="38B399C5" w14:textId="77777777" w:rsidR="00577C4E" w:rsidRDefault="00577C4E"/>
        </w:tc>
        <w:tc>
          <w:tcPr>
            <w:tcW w:w="1276" w:type="dxa"/>
            <w:shd w:val="clear" w:color="auto" w:fill="auto"/>
            <w:vAlign w:val="bottom"/>
          </w:tcPr>
          <w:p w14:paraId="5D1EE32C" w14:textId="77777777" w:rsidR="00577C4E" w:rsidRDefault="00577C4E"/>
        </w:tc>
        <w:tc>
          <w:tcPr>
            <w:tcW w:w="1667" w:type="dxa"/>
            <w:shd w:val="clear" w:color="auto" w:fill="auto"/>
            <w:vAlign w:val="bottom"/>
          </w:tcPr>
          <w:p w14:paraId="04FDE934" w14:textId="77777777" w:rsidR="00577C4E" w:rsidRDefault="00D56961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BE817AE" w14:textId="77777777" w:rsidR="00577C4E" w:rsidRDefault="00D56961">
            <w:pPr>
              <w:jc w:val="center"/>
            </w:pPr>
            <w:r>
              <w:rPr>
                <w:szCs w:val="16"/>
              </w:rPr>
              <w:t>383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31E132FF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276E30BD" w14:textId="77777777" w:rsidR="00577C4E" w:rsidRDefault="00577C4E"/>
        </w:tc>
      </w:tr>
      <w:tr w:rsidR="00577C4E" w14:paraId="2D60BBE6" w14:textId="77777777" w:rsidTr="003B7568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14:paraId="2FD0C2E1" w14:textId="77777777" w:rsidR="00577C4E" w:rsidRDefault="00577C4E"/>
        </w:tc>
        <w:tc>
          <w:tcPr>
            <w:tcW w:w="510" w:type="dxa"/>
            <w:shd w:val="clear" w:color="auto" w:fill="auto"/>
            <w:vAlign w:val="bottom"/>
          </w:tcPr>
          <w:p w14:paraId="76D0F59F" w14:textId="77777777" w:rsidR="00577C4E" w:rsidRDefault="00577C4E"/>
        </w:tc>
        <w:tc>
          <w:tcPr>
            <w:tcW w:w="360" w:type="dxa"/>
            <w:shd w:val="clear" w:color="auto" w:fill="auto"/>
            <w:vAlign w:val="bottom"/>
          </w:tcPr>
          <w:p w14:paraId="496BC454" w14:textId="77777777" w:rsidR="00577C4E" w:rsidRDefault="00577C4E"/>
        </w:tc>
        <w:tc>
          <w:tcPr>
            <w:tcW w:w="450" w:type="dxa"/>
            <w:shd w:val="clear" w:color="auto" w:fill="auto"/>
            <w:vAlign w:val="bottom"/>
          </w:tcPr>
          <w:p w14:paraId="4657B630" w14:textId="77777777"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14:paraId="2DF529F4" w14:textId="77777777"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14:paraId="3157394D" w14:textId="77777777" w:rsidR="00577C4E" w:rsidRDefault="00577C4E"/>
        </w:tc>
        <w:tc>
          <w:tcPr>
            <w:tcW w:w="240" w:type="dxa"/>
            <w:shd w:val="clear" w:color="auto" w:fill="auto"/>
            <w:vAlign w:val="bottom"/>
          </w:tcPr>
          <w:p w14:paraId="7A3E19A2" w14:textId="77777777" w:rsidR="00577C4E" w:rsidRDefault="00577C4E"/>
        </w:tc>
        <w:tc>
          <w:tcPr>
            <w:tcW w:w="525" w:type="dxa"/>
            <w:shd w:val="clear" w:color="auto" w:fill="auto"/>
            <w:vAlign w:val="bottom"/>
          </w:tcPr>
          <w:p w14:paraId="3B6A53D0" w14:textId="77777777"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14:paraId="791E250E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148089C4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2231EB76" w14:textId="77777777" w:rsidR="00577C4E" w:rsidRDefault="00577C4E"/>
        </w:tc>
        <w:tc>
          <w:tcPr>
            <w:tcW w:w="1082" w:type="dxa"/>
            <w:shd w:val="clear" w:color="auto" w:fill="auto"/>
            <w:vAlign w:val="bottom"/>
          </w:tcPr>
          <w:p w14:paraId="7022DDBD" w14:textId="77777777" w:rsidR="00577C4E" w:rsidRDefault="00577C4E"/>
        </w:tc>
        <w:tc>
          <w:tcPr>
            <w:tcW w:w="1276" w:type="dxa"/>
            <w:shd w:val="clear" w:color="auto" w:fill="auto"/>
            <w:vAlign w:val="bottom"/>
          </w:tcPr>
          <w:p w14:paraId="04A18DA1" w14:textId="77777777" w:rsidR="00577C4E" w:rsidRDefault="00577C4E"/>
        </w:tc>
        <w:tc>
          <w:tcPr>
            <w:tcW w:w="1667" w:type="dxa"/>
            <w:shd w:val="clear" w:color="auto" w:fill="auto"/>
            <w:vAlign w:val="bottom"/>
          </w:tcPr>
          <w:p w14:paraId="44C3179B" w14:textId="77777777" w:rsidR="00577C4E" w:rsidRDefault="00577C4E"/>
        </w:tc>
        <w:tc>
          <w:tcPr>
            <w:tcW w:w="1680" w:type="dxa"/>
            <w:shd w:val="clear" w:color="auto" w:fill="auto"/>
            <w:vAlign w:val="bottom"/>
          </w:tcPr>
          <w:p w14:paraId="0B6D5F0B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7DE3D247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2806F138" w14:textId="77777777" w:rsidR="00577C4E" w:rsidRDefault="00577C4E"/>
        </w:tc>
      </w:tr>
      <w:tr w:rsidR="00577C4E" w14:paraId="3B5159AA" w14:textId="77777777" w:rsidTr="00EB3A7C">
        <w:trPr>
          <w:cantSplit/>
          <w:trHeight w:val="255"/>
        </w:trPr>
        <w:tc>
          <w:tcPr>
            <w:tcW w:w="15680" w:type="dxa"/>
            <w:gridSpan w:val="17"/>
            <w:shd w:val="clear" w:color="auto" w:fill="auto"/>
            <w:vAlign w:val="bottom"/>
          </w:tcPr>
          <w:p w14:paraId="73153620" w14:textId="77777777" w:rsidR="00577C4E" w:rsidRDefault="00D56961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FCA6616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62BB023A" w14:textId="77777777" w:rsidR="00577C4E" w:rsidRDefault="00577C4E"/>
        </w:tc>
      </w:tr>
      <w:tr w:rsidR="00577C4E" w14:paraId="3FF185E9" w14:textId="77777777" w:rsidTr="003B7568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14:paraId="3AE9AC7E" w14:textId="77777777"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14:paraId="318B4088" w14:textId="77777777" w:rsidR="00577C4E" w:rsidRDefault="00577C4E"/>
        </w:tc>
        <w:tc>
          <w:tcPr>
            <w:tcW w:w="1365" w:type="dxa"/>
            <w:shd w:val="clear" w:color="auto" w:fill="auto"/>
            <w:vAlign w:val="bottom"/>
          </w:tcPr>
          <w:p w14:paraId="46376451" w14:textId="77777777" w:rsidR="00577C4E" w:rsidRDefault="00577C4E"/>
        </w:tc>
        <w:tc>
          <w:tcPr>
            <w:tcW w:w="510" w:type="dxa"/>
            <w:shd w:val="clear" w:color="auto" w:fill="auto"/>
            <w:vAlign w:val="bottom"/>
          </w:tcPr>
          <w:p w14:paraId="56105922" w14:textId="77777777" w:rsidR="00577C4E" w:rsidRDefault="00577C4E"/>
        </w:tc>
        <w:tc>
          <w:tcPr>
            <w:tcW w:w="360" w:type="dxa"/>
            <w:shd w:val="clear" w:color="auto" w:fill="auto"/>
            <w:vAlign w:val="bottom"/>
          </w:tcPr>
          <w:p w14:paraId="4C3841CC" w14:textId="77777777" w:rsidR="00577C4E" w:rsidRDefault="00577C4E"/>
        </w:tc>
        <w:tc>
          <w:tcPr>
            <w:tcW w:w="450" w:type="dxa"/>
            <w:shd w:val="clear" w:color="auto" w:fill="auto"/>
            <w:vAlign w:val="bottom"/>
          </w:tcPr>
          <w:p w14:paraId="2540FDC9" w14:textId="77777777"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14:paraId="4954D738" w14:textId="77777777" w:rsidR="00577C4E" w:rsidRDefault="00577C4E"/>
        </w:tc>
        <w:tc>
          <w:tcPr>
            <w:tcW w:w="315" w:type="dxa"/>
            <w:shd w:val="clear" w:color="auto" w:fill="auto"/>
            <w:vAlign w:val="bottom"/>
          </w:tcPr>
          <w:p w14:paraId="56D158F5" w14:textId="77777777" w:rsidR="00577C4E" w:rsidRDefault="00577C4E"/>
        </w:tc>
        <w:tc>
          <w:tcPr>
            <w:tcW w:w="240" w:type="dxa"/>
            <w:shd w:val="clear" w:color="auto" w:fill="auto"/>
            <w:vAlign w:val="bottom"/>
          </w:tcPr>
          <w:p w14:paraId="384E9223" w14:textId="77777777" w:rsidR="00577C4E" w:rsidRDefault="00577C4E"/>
        </w:tc>
        <w:tc>
          <w:tcPr>
            <w:tcW w:w="525" w:type="dxa"/>
            <w:shd w:val="clear" w:color="auto" w:fill="auto"/>
            <w:vAlign w:val="bottom"/>
          </w:tcPr>
          <w:p w14:paraId="3949081B" w14:textId="77777777" w:rsidR="00577C4E" w:rsidRDefault="00577C4E"/>
        </w:tc>
        <w:tc>
          <w:tcPr>
            <w:tcW w:w="570" w:type="dxa"/>
            <w:shd w:val="clear" w:color="auto" w:fill="auto"/>
            <w:vAlign w:val="bottom"/>
          </w:tcPr>
          <w:p w14:paraId="41C8C0E9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4D9D80F6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2E6940CC" w14:textId="77777777" w:rsidR="00577C4E" w:rsidRDefault="00577C4E"/>
        </w:tc>
        <w:tc>
          <w:tcPr>
            <w:tcW w:w="1082" w:type="dxa"/>
            <w:shd w:val="clear" w:color="auto" w:fill="auto"/>
            <w:vAlign w:val="bottom"/>
          </w:tcPr>
          <w:p w14:paraId="16E7AD60" w14:textId="77777777" w:rsidR="00577C4E" w:rsidRDefault="00577C4E"/>
        </w:tc>
        <w:tc>
          <w:tcPr>
            <w:tcW w:w="1276" w:type="dxa"/>
            <w:shd w:val="clear" w:color="auto" w:fill="auto"/>
            <w:vAlign w:val="bottom"/>
          </w:tcPr>
          <w:p w14:paraId="50F2F87E" w14:textId="77777777" w:rsidR="00577C4E" w:rsidRDefault="00577C4E"/>
        </w:tc>
        <w:tc>
          <w:tcPr>
            <w:tcW w:w="1667" w:type="dxa"/>
            <w:shd w:val="clear" w:color="auto" w:fill="auto"/>
            <w:vAlign w:val="bottom"/>
          </w:tcPr>
          <w:p w14:paraId="1433D198" w14:textId="77777777" w:rsidR="00577C4E" w:rsidRDefault="00577C4E"/>
        </w:tc>
        <w:tc>
          <w:tcPr>
            <w:tcW w:w="1680" w:type="dxa"/>
            <w:shd w:val="clear" w:color="auto" w:fill="auto"/>
            <w:vAlign w:val="bottom"/>
          </w:tcPr>
          <w:p w14:paraId="22FC6333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47767118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25DD9032" w14:textId="77777777" w:rsidR="00577C4E" w:rsidRDefault="00577C4E"/>
        </w:tc>
      </w:tr>
      <w:tr w:rsidR="00577C4E" w14:paraId="5AFE411D" w14:textId="77777777" w:rsidTr="00EB3A7C">
        <w:trPr>
          <w:cantSplit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AB1AE1" w14:textId="77777777" w:rsidR="00577C4E" w:rsidRDefault="00D56961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32FE68" w14:textId="77777777" w:rsidR="00577C4E" w:rsidRDefault="00D56961">
            <w:pPr>
              <w:jc w:val="center"/>
            </w:pPr>
            <w:r>
              <w:rPr>
                <w:szCs w:val="16"/>
              </w:rPr>
              <w:t>Код</w:t>
            </w:r>
          </w:p>
          <w:p w14:paraId="0956BF5D" w14:textId="77777777" w:rsidR="00577C4E" w:rsidRDefault="00D56961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14:paraId="5FF8159F" w14:textId="77777777" w:rsidR="00577C4E" w:rsidRDefault="00D56961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4B624F80" w14:textId="77777777" w:rsidR="00577C4E" w:rsidRDefault="00D56961">
            <w:pPr>
              <w:jc w:val="center"/>
            </w:pPr>
            <w:r>
              <w:rPr>
                <w:szCs w:val="16"/>
              </w:rPr>
              <w:t>Код дохода</w:t>
            </w:r>
          </w:p>
          <w:p w14:paraId="1590BA11" w14:textId="77777777" w:rsidR="00577C4E" w:rsidRDefault="00D56961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3EEC79" w14:textId="77777777" w:rsidR="00577C4E" w:rsidRDefault="00D56961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5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02D70B" w14:textId="77777777" w:rsidR="00577C4E" w:rsidRDefault="00D56961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0088DB" w14:textId="77777777" w:rsidR="00577C4E" w:rsidRDefault="00D56961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448EF474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3B44D724" w14:textId="77777777" w:rsidR="00577C4E" w:rsidRDefault="00577C4E"/>
        </w:tc>
      </w:tr>
      <w:tr w:rsidR="00577C4E" w14:paraId="593655FD" w14:textId="77777777" w:rsidTr="003B7568">
        <w:trPr>
          <w:cantSplit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14E8D9" w14:textId="77777777" w:rsidR="00577C4E" w:rsidRDefault="00577C4E"/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35BB94" w14:textId="77777777" w:rsidR="00577C4E" w:rsidRDefault="00577C4E"/>
        </w:tc>
        <w:tc>
          <w:tcPr>
            <w:tcW w:w="2775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3069E213" w14:textId="77777777" w:rsidR="00577C4E" w:rsidRDefault="00577C4E"/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12CD6A" w14:textId="77777777" w:rsidR="00577C4E" w:rsidRDefault="00577C4E"/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5F4589" w14:textId="77777777" w:rsidR="00577C4E" w:rsidRDefault="00D56961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FB4D13" w14:textId="77777777" w:rsidR="00577C4E" w:rsidRDefault="00D56961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C87D22" w14:textId="77777777" w:rsidR="00577C4E" w:rsidRDefault="00D56961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757A22" w14:textId="77777777" w:rsidR="00577C4E" w:rsidRDefault="00D56961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DB630F" w14:textId="77777777" w:rsidR="00577C4E" w:rsidRDefault="00D56961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4F742844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36398F2C" w14:textId="77777777" w:rsidR="00577C4E" w:rsidRDefault="00577C4E"/>
        </w:tc>
      </w:tr>
      <w:tr w:rsidR="00577C4E" w14:paraId="1E818183" w14:textId="77777777" w:rsidTr="003B7568">
        <w:trPr>
          <w:cantSplit/>
        </w:trPr>
        <w:tc>
          <w:tcPr>
            <w:tcW w:w="336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48D9DEF" w14:textId="77777777" w:rsidR="00577C4E" w:rsidRDefault="00D56961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F09731" w14:textId="77777777" w:rsidR="00577C4E" w:rsidRDefault="00D56961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E50394" w14:textId="77777777" w:rsidR="00577C4E" w:rsidRDefault="00D56961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C6F0E7" w14:textId="77777777" w:rsidR="00577C4E" w:rsidRDefault="00D56961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1480E0" w14:textId="77777777" w:rsidR="00577C4E" w:rsidRDefault="00D56961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A0B244" w14:textId="77777777" w:rsidR="00577C4E" w:rsidRDefault="00D56961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E3D0F2" w14:textId="77777777" w:rsidR="00577C4E" w:rsidRDefault="00D56961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D39028" w14:textId="77777777" w:rsidR="00577C4E" w:rsidRDefault="00D56961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4E29DF" w14:textId="77777777" w:rsidR="00577C4E" w:rsidRDefault="00D56961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34A91399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5561A847" w14:textId="77777777" w:rsidR="00577C4E" w:rsidRDefault="00577C4E"/>
        </w:tc>
      </w:tr>
      <w:tr w:rsidR="00577C4E" w14:paraId="51869B6C" w14:textId="77777777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695250A2" w14:textId="77777777" w:rsidR="00577C4E" w:rsidRDefault="00D56961">
            <w:pPr>
              <w:wordWrap w:val="0"/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EC5316" w14:textId="77777777"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775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3C2C9D" w14:textId="77777777" w:rsidR="00577C4E" w:rsidRDefault="00D56961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8850A9" w14:textId="77777777" w:rsidR="00577C4E" w:rsidRDefault="00D56961">
            <w:pPr>
              <w:jc w:val="right"/>
            </w:pPr>
            <w:r>
              <w:rPr>
                <w:szCs w:val="16"/>
              </w:rPr>
              <w:t>5 783 437,00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8B4421" w14:textId="77777777" w:rsidR="00577C4E" w:rsidRDefault="00D56961">
            <w:pPr>
              <w:jc w:val="right"/>
            </w:pPr>
            <w:r>
              <w:rPr>
                <w:szCs w:val="16"/>
              </w:rPr>
              <w:t>5 849 047,96</w:t>
            </w:r>
          </w:p>
        </w:tc>
        <w:tc>
          <w:tcPr>
            <w:tcW w:w="108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C16CA5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71DACB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E38A78" w14:textId="77777777" w:rsidR="00577C4E" w:rsidRDefault="00D56961">
            <w:pPr>
              <w:jc w:val="right"/>
            </w:pPr>
            <w:r>
              <w:rPr>
                <w:szCs w:val="16"/>
              </w:rPr>
              <w:t>5 849 047,96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343E6A6" w14:textId="77777777" w:rsidR="00577C4E" w:rsidRDefault="00D56961">
            <w:pPr>
              <w:jc w:val="right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6EF44BF6" w14:textId="77777777" w:rsidR="00577C4E" w:rsidRDefault="00577C4E"/>
        </w:tc>
        <w:tc>
          <w:tcPr>
            <w:tcW w:w="1665" w:type="dxa"/>
            <w:shd w:val="clear" w:color="auto" w:fill="auto"/>
          </w:tcPr>
          <w:p w14:paraId="2D131E85" w14:textId="77777777" w:rsidR="00577C4E" w:rsidRDefault="00577C4E"/>
        </w:tc>
      </w:tr>
      <w:tr w:rsidR="00577C4E" w14:paraId="4A59A107" w14:textId="77777777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4056689" w14:textId="77777777" w:rsidR="00577C4E" w:rsidRDefault="00D56961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14:paraId="4E3B699D" w14:textId="77777777" w:rsidR="00577C4E" w:rsidRDefault="00577C4E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84F8FB0" w14:textId="77777777" w:rsidR="00577C4E" w:rsidRDefault="00577C4E"/>
        </w:tc>
        <w:tc>
          <w:tcPr>
            <w:tcW w:w="1320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14:paraId="7F48431A" w14:textId="77777777" w:rsidR="00577C4E" w:rsidRDefault="00577C4E"/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14:paraId="1243396E" w14:textId="77777777" w:rsidR="00577C4E" w:rsidRDefault="00577C4E"/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FEE38A" w14:textId="77777777" w:rsidR="00577C4E" w:rsidRDefault="00577C4E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6BEFE9" w14:textId="77777777" w:rsidR="00577C4E" w:rsidRDefault="00577C4E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DFA21F" w14:textId="77777777" w:rsidR="00577C4E" w:rsidRDefault="00577C4E"/>
        </w:tc>
        <w:tc>
          <w:tcPr>
            <w:tcW w:w="10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5B6F5A" w14:textId="77777777" w:rsidR="00577C4E" w:rsidRDefault="00577C4E"/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CBC5B5" w14:textId="77777777" w:rsidR="00577C4E" w:rsidRDefault="00577C4E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6C8DE4" w14:textId="77777777" w:rsidR="00577C4E" w:rsidRDefault="00577C4E"/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68C3533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2BE1C969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0FF8797E" w14:textId="77777777" w:rsidR="00577C4E" w:rsidRDefault="00577C4E"/>
        </w:tc>
      </w:tr>
      <w:tr w:rsidR="00577C4E" w14:paraId="7FAE7462" w14:textId="77777777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B83639B" w14:textId="77777777" w:rsidR="00577C4E" w:rsidRDefault="00D56961">
            <w:pPr>
              <w:ind w:left="21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9117E3" w14:textId="77777777"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B4E2C92" w14:textId="77777777"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1108CFF" w14:textId="77777777" w:rsidR="00577C4E" w:rsidRDefault="00D56961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2FDCFB5" w14:textId="77777777" w:rsidR="00577C4E" w:rsidRDefault="00D56961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1607A8" w14:textId="77777777" w:rsidR="00577C4E" w:rsidRDefault="00D56961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3074A7" w14:textId="77777777" w:rsidR="00577C4E" w:rsidRDefault="00D56961">
            <w:pPr>
              <w:jc w:val="right"/>
            </w:pPr>
            <w:r>
              <w:rPr>
                <w:szCs w:val="16"/>
              </w:rPr>
              <w:t>53 700,00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F7DC1F" w14:textId="77777777" w:rsidR="00577C4E" w:rsidRDefault="00D56961">
            <w:pPr>
              <w:jc w:val="right"/>
            </w:pPr>
            <w:r>
              <w:rPr>
                <w:szCs w:val="16"/>
              </w:rPr>
              <w:t>35 666,47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C4669C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A11DE1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0404D9" w14:textId="77777777" w:rsidR="00577C4E" w:rsidRDefault="00D56961">
            <w:pPr>
              <w:jc w:val="right"/>
            </w:pPr>
            <w:r>
              <w:rPr>
                <w:szCs w:val="16"/>
              </w:rPr>
              <w:t>35 666,47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43AD6F0" w14:textId="77777777" w:rsidR="00577C4E" w:rsidRDefault="00D56961">
            <w:pPr>
              <w:jc w:val="right"/>
            </w:pPr>
            <w:r>
              <w:rPr>
                <w:szCs w:val="16"/>
              </w:rPr>
              <w:t>18 033,53</w:t>
            </w:r>
          </w:p>
        </w:tc>
        <w:tc>
          <w:tcPr>
            <w:tcW w:w="1665" w:type="dxa"/>
            <w:shd w:val="clear" w:color="auto" w:fill="auto"/>
          </w:tcPr>
          <w:p w14:paraId="1054BACA" w14:textId="77777777" w:rsidR="00577C4E" w:rsidRDefault="00577C4E"/>
        </w:tc>
        <w:tc>
          <w:tcPr>
            <w:tcW w:w="1665" w:type="dxa"/>
            <w:shd w:val="clear" w:color="auto" w:fill="auto"/>
          </w:tcPr>
          <w:p w14:paraId="1D8E85C4" w14:textId="77777777" w:rsidR="00577C4E" w:rsidRDefault="00577C4E"/>
        </w:tc>
      </w:tr>
      <w:tr w:rsidR="00577C4E" w14:paraId="6EB95A04" w14:textId="77777777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2B3DF0B" w14:textId="77777777" w:rsidR="00577C4E" w:rsidRDefault="00D56961">
            <w:pPr>
              <w:ind w:left="210"/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80842F" w14:textId="77777777"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25BDB16" w14:textId="77777777"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8F0B6EE" w14:textId="77777777" w:rsidR="00577C4E" w:rsidRDefault="00D56961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5A69D6E" w14:textId="77777777" w:rsidR="00577C4E" w:rsidRDefault="00D56961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F25E0E" w14:textId="77777777" w:rsidR="00577C4E" w:rsidRDefault="00D56961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0EF171" w14:textId="77777777" w:rsidR="00577C4E" w:rsidRDefault="00D56961">
            <w:pPr>
              <w:jc w:val="right"/>
            </w:pPr>
            <w:r>
              <w:rPr>
                <w:szCs w:val="16"/>
              </w:rPr>
              <w:t>35 000,00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5131EC" w14:textId="77777777" w:rsidR="00577C4E" w:rsidRDefault="00D56961">
            <w:pPr>
              <w:jc w:val="right"/>
            </w:pPr>
            <w:r>
              <w:rPr>
                <w:szCs w:val="16"/>
              </w:rPr>
              <w:t>165 715,39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F51B93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2FC560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B3A7BA" w14:textId="77777777" w:rsidR="00577C4E" w:rsidRDefault="00D56961">
            <w:pPr>
              <w:jc w:val="right"/>
            </w:pPr>
            <w:r>
              <w:rPr>
                <w:szCs w:val="16"/>
              </w:rPr>
              <w:t>165 715,39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93658B8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44F675FE" w14:textId="77777777" w:rsidR="00577C4E" w:rsidRDefault="00577C4E"/>
        </w:tc>
        <w:tc>
          <w:tcPr>
            <w:tcW w:w="1665" w:type="dxa"/>
            <w:shd w:val="clear" w:color="auto" w:fill="auto"/>
          </w:tcPr>
          <w:p w14:paraId="3E19615F" w14:textId="77777777" w:rsidR="00577C4E" w:rsidRDefault="00577C4E"/>
        </w:tc>
      </w:tr>
      <w:tr w:rsidR="00577C4E" w14:paraId="28E69D11" w14:textId="77777777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7BF49DB" w14:textId="77777777" w:rsidR="00577C4E" w:rsidRDefault="00D56961">
            <w:pPr>
              <w:ind w:left="210"/>
            </w:pPr>
            <w:r>
              <w:rPr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8140E1" w14:textId="77777777"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9A2EE46" w14:textId="77777777"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A9BDAE8" w14:textId="77777777" w:rsidR="00577C4E" w:rsidRDefault="00D56961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829CA34" w14:textId="77777777" w:rsidR="00577C4E" w:rsidRDefault="00D56961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3EF126" w14:textId="77777777" w:rsidR="00577C4E" w:rsidRDefault="00D56961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B62ADB" w14:textId="77777777" w:rsidR="00577C4E" w:rsidRDefault="00D56961">
            <w:pPr>
              <w:jc w:val="right"/>
            </w:pPr>
            <w:r>
              <w:rPr>
                <w:szCs w:val="16"/>
              </w:rPr>
              <w:t>1 120 900,00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96C430" w14:textId="77777777" w:rsidR="00577C4E" w:rsidRDefault="00D56961">
            <w:pPr>
              <w:jc w:val="right"/>
            </w:pPr>
            <w:r>
              <w:rPr>
                <w:szCs w:val="16"/>
              </w:rPr>
              <w:t>1 024 186,00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F13ADB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6BC018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B53F12" w14:textId="77777777" w:rsidR="00577C4E" w:rsidRDefault="00D56961">
            <w:pPr>
              <w:jc w:val="right"/>
            </w:pPr>
            <w:r>
              <w:rPr>
                <w:szCs w:val="16"/>
              </w:rPr>
              <w:t>1 024 186,00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9417405" w14:textId="77777777" w:rsidR="00577C4E" w:rsidRDefault="00D56961">
            <w:pPr>
              <w:jc w:val="right"/>
            </w:pPr>
            <w:r>
              <w:rPr>
                <w:szCs w:val="16"/>
              </w:rPr>
              <w:t>96 714,00</w:t>
            </w:r>
          </w:p>
        </w:tc>
        <w:tc>
          <w:tcPr>
            <w:tcW w:w="1665" w:type="dxa"/>
            <w:shd w:val="clear" w:color="auto" w:fill="auto"/>
          </w:tcPr>
          <w:p w14:paraId="0F0CE5E5" w14:textId="77777777" w:rsidR="00577C4E" w:rsidRDefault="00577C4E"/>
        </w:tc>
        <w:tc>
          <w:tcPr>
            <w:tcW w:w="1665" w:type="dxa"/>
            <w:shd w:val="clear" w:color="auto" w:fill="auto"/>
          </w:tcPr>
          <w:p w14:paraId="7CDC4240" w14:textId="77777777" w:rsidR="00577C4E" w:rsidRDefault="00577C4E"/>
        </w:tc>
      </w:tr>
      <w:tr w:rsidR="00577C4E" w14:paraId="0087C6D0" w14:textId="77777777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2246CEB" w14:textId="77777777" w:rsidR="00577C4E" w:rsidRDefault="00D56961">
            <w:pPr>
              <w:ind w:left="210"/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7341BF" w14:textId="77777777"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2AE1613" w14:textId="77777777"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B91C101" w14:textId="77777777" w:rsidR="00577C4E" w:rsidRDefault="00D56961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1A5FEA2" w14:textId="77777777" w:rsidR="00577C4E" w:rsidRDefault="00D56961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265A55" w14:textId="77777777" w:rsidR="00577C4E" w:rsidRDefault="00D56961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641B51" w14:textId="77777777" w:rsidR="00577C4E" w:rsidRDefault="00D56961">
            <w:pPr>
              <w:jc w:val="right"/>
            </w:pPr>
            <w:r>
              <w:rPr>
                <w:szCs w:val="16"/>
              </w:rPr>
              <w:t>169 000,00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789AE4" w14:textId="77777777" w:rsidR="00577C4E" w:rsidRDefault="00D56961">
            <w:pPr>
              <w:jc w:val="right"/>
            </w:pPr>
            <w:r>
              <w:rPr>
                <w:szCs w:val="16"/>
              </w:rPr>
              <w:t>161 140,03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DAD39A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F48C51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B7E34D" w14:textId="77777777" w:rsidR="00577C4E" w:rsidRDefault="00D56961">
            <w:pPr>
              <w:jc w:val="right"/>
            </w:pPr>
            <w:r>
              <w:rPr>
                <w:szCs w:val="16"/>
              </w:rPr>
              <w:t>161 140,03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C98060B" w14:textId="77777777" w:rsidR="00577C4E" w:rsidRDefault="00D56961">
            <w:pPr>
              <w:jc w:val="right"/>
            </w:pPr>
            <w:r>
              <w:rPr>
                <w:szCs w:val="16"/>
              </w:rPr>
              <w:t>7 859,97</w:t>
            </w:r>
          </w:p>
        </w:tc>
        <w:tc>
          <w:tcPr>
            <w:tcW w:w="1665" w:type="dxa"/>
            <w:shd w:val="clear" w:color="auto" w:fill="auto"/>
          </w:tcPr>
          <w:p w14:paraId="7F2CC49C" w14:textId="77777777" w:rsidR="00577C4E" w:rsidRDefault="00577C4E"/>
        </w:tc>
        <w:tc>
          <w:tcPr>
            <w:tcW w:w="1665" w:type="dxa"/>
            <w:shd w:val="clear" w:color="auto" w:fill="auto"/>
          </w:tcPr>
          <w:p w14:paraId="737F9519" w14:textId="77777777" w:rsidR="00577C4E" w:rsidRDefault="00577C4E"/>
        </w:tc>
      </w:tr>
      <w:tr w:rsidR="00577C4E" w14:paraId="09966316" w14:textId="77777777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3E2CE3C" w14:textId="77777777" w:rsidR="00577C4E" w:rsidRDefault="00D56961">
            <w:pPr>
              <w:ind w:left="210"/>
            </w:pPr>
            <w:r>
              <w:rPr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0EC83C" w14:textId="77777777"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5249584" w14:textId="77777777"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788BC1F" w14:textId="77777777" w:rsidR="00577C4E" w:rsidRDefault="00D56961">
            <w:pPr>
              <w:jc w:val="center"/>
            </w:pPr>
            <w:r>
              <w:rPr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3A5E2ED" w14:textId="77777777"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FF8D12" w14:textId="77777777" w:rsidR="00577C4E" w:rsidRDefault="00D56961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D39F63" w14:textId="77777777" w:rsidR="00577C4E" w:rsidRDefault="00D56961">
            <w:pPr>
              <w:jc w:val="right"/>
            </w:pPr>
            <w:r>
              <w:rPr>
                <w:szCs w:val="16"/>
              </w:rPr>
              <w:t>168 500,00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968D7B" w14:textId="77777777" w:rsidR="00577C4E" w:rsidRDefault="00D56961">
            <w:pPr>
              <w:jc w:val="right"/>
            </w:pPr>
            <w:r>
              <w:rPr>
                <w:szCs w:val="16"/>
              </w:rPr>
              <w:t>224 691,84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BE6C8B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56E790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FE5BB3" w14:textId="77777777" w:rsidR="00577C4E" w:rsidRDefault="00D56961">
            <w:pPr>
              <w:jc w:val="right"/>
            </w:pPr>
            <w:r>
              <w:rPr>
                <w:szCs w:val="16"/>
              </w:rPr>
              <w:t>224 691,84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310BA71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43CD67C7" w14:textId="77777777" w:rsidR="00577C4E" w:rsidRDefault="00577C4E"/>
        </w:tc>
        <w:tc>
          <w:tcPr>
            <w:tcW w:w="1665" w:type="dxa"/>
            <w:shd w:val="clear" w:color="auto" w:fill="auto"/>
          </w:tcPr>
          <w:p w14:paraId="3A131842" w14:textId="77777777" w:rsidR="00577C4E" w:rsidRDefault="00577C4E"/>
        </w:tc>
      </w:tr>
      <w:tr w:rsidR="00577C4E" w14:paraId="33EDB3B9" w14:textId="77777777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96404ED" w14:textId="77777777" w:rsidR="00577C4E" w:rsidRDefault="00D56961">
            <w:pPr>
              <w:ind w:left="210"/>
            </w:pPr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1DF24E" w14:textId="77777777"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0E57DFE" w14:textId="77777777"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F1F4314" w14:textId="77777777" w:rsidR="00577C4E" w:rsidRDefault="00D56961">
            <w:pPr>
              <w:jc w:val="center"/>
            </w:pPr>
            <w:r>
              <w:rPr>
                <w:szCs w:val="16"/>
              </w:rPr>
              <w:t>1110503510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D5D2CE2" w14:textId="77777777"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8FB30A" w14:textId="77777777" w:rsidR="00577C4E" w:rsidRDefault="00D56961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D477C7" w14:textId="77777777" w:rsidR="00577C4E" w:rsidRDefault="00D56961">
            <w:pPr>
              <w:jc w:val="right"/>
            </w:pPr>
            <w:r>
              <w:rPr>
                <w:szCs w:val="16"/>
              </w:rPr>
              <w:t>4 600,00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03CB68" w14:textId="77777777" w:rsidR="00577C4E" w:rsidRDefault="00D56961">
            <w:pPr>
              <w:jc w:val="right"/>
            </w:pPr>
            <w:r>
              <w:rPr>
                <w:szCs w:val="16"/>
              </w:rPr>
              <w:t>4 585,56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9F44E0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221506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8D643E" w14:textId="77777777" w:rsidR="00577C4E" w:rsidRDefault="00D56961">
            <w:pPr>
              <w:jc w:val="right"/>
            </w:pPr>
            <w:r>
              <w:rPr>
                <w:szCs w:val="16"/>
              </w:rPr>
              <w:t>4 585,56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94B68EE" w14:textId="77777777" w:rsidR="00577C4E" w:rsidRDefault="00D56961">
            <w:pPr>
              <w:jc w:val="right"/>
            </w:pPr>
            <w:r>
              <w:rPr>
                <w:szCs w:val="16"/>
              </w:rPr>
              <w:t>14,44</w:t>
            </w:r>
          </w:p>
        </w:tc>
        <w:tc>
          <w:tcPr>
            <w:tcW w:w="1665" w:type="dxa"/>
            <w:shd w:val="clear" w:color="auto" w:fill="auto"/>
          </w:tcPr>
          <w:p w14:paraId="7D053418" w14:textId="77777777" w:rsidR="00577C4E" w:rsidRDefault="00577C4E"/>
        </w:tc>
        <w:tc>
          <w:tcPr>
            <w:tcW w:w="1665" w:type="dxa"/>
            <w:shd w:val="clear" w:color="auto" w:fill="auto"/>
          </w:tcPr>
          <w:p w14:paraId="4BAC816B" w14:textId="77777777" w:rsidR="00577C4E" w:rsidRDefault="00577C4E"/>
        </w:tc>
      </w:tr>
      <w:tr w:rsidR="00577C4E" w14:paraId="53AA4106" w14:textId="77777777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1148F7B" w14:textId="77777777" w:rsidR="00577C4E" w:rsidRDefault="00D56961">
            <w:pPr>
              <w:ind w:left="210"/>
            </w:pPr>
            <w:r>
              <w:rPr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D14244" w14:textId="77777777"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2E809B7" w14:textId="77777777"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AC9713E" w14:textId="77777777" w:rsidR="00577C4E" w:rsidRDefault="00D56961">
            <w:pPr>
              <w:jc w:val="center"/>
            </w:pPr>
            <w:r>
              <w:rPr>
                <w:szCs w:val="16"/>
              </w:rPr>
              <w:t>1140602510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D0A4777" w14:textId="77777777"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648875" w14:textId="77777777" w:rsidR="00577C4E" w:rsidRDefault="00D56961">
            <w:pPr>
              <w:jc w:val="center"/>
            </w:pPr>
            <w:r>
              <w:rPr>
                <w:szCs w:val="16"/>
              </w:rPr>
              <w:t>430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D3BD62" w14:textId="77777777" w:rsidR="00577C4E" w:rsidRDefault="00D56961">
            <w:pPr>
              <w:jc w:val="right"/>
            </w:pPr>
            <w:r>
              <w:rPr>
                <w:szCs w:val="16"/>
              </w:rPr>
              <w:t>300 000,00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151A05" w14:textId="77777777" w:rsidR="00577C4E" w:rsidRDefault="00D56961">
            <w:pPr>
              <w:jc w:val="right"/>
            </w:pPr>
            <w:r>
              <w:rPr>
                <w:szCs w:val="16"/>
              </w:rPr>
              <w:t>301 325,67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93D4E2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5ABC3E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F474B6" w14:textId="77777777" w:rsidR="00577C4E" w:rsidRDefault="00D56961">
            <w:pPr>
              <w:jc w:val="right"/>
            </w:pPr>
            <w:r>
              <w:rPr>
                <w:szCs w:val="16"/>
              </w:rPr>
              <w:t>301 325,67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D2E29F4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4F0C6C8D" w14:textId="77777777" w:rsidR="00577C4E" w:rsidRDefault="00577C4E"/>
        </w:tc>
        <w:tc>
          <w:tcPr>
            <w:tcW w:w="1665" w:type="dxa"/>
            <w:shd w:val="clear" w:color="auto" w:fill="auto"/>
          </w:tcPr>
          <w:p w14:paraId="2AAD412E" w14:textId="77777777" w:rsidR="00577C4E" w:rsidRDefault="00577C4E"/>
        </w:tc>
      </w:tr>
      <w:tr w:rsidR="00577C4E" w14:paraId="32DFE6E9" w14:textId="77777777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58D6FAD" w14:textId="77777777" w:rsidR="00577C4E" w:rsidRDefault="00D56961">
            <w:pPr>
              <w:ind w:left="210"/>
            </w:pPr>
            <w:r>
              <w:rPr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021A49" w14:textId="77777777"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1B74594" w14:textId="77777777"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EF4F730" w14:textId="77777777" w:rsidR="00577C4E" w:rsidRDefault="00D56961">
            <w:pPr>
              <w:jc w:val="center"/>
            </w:pPr>
            <w:r>
              <w:rPr>
                <w:szCs w:val="16"/>
              </w:rPr>
              <w:t>1171403010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6BBBDA9" w14:textId="77777777"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67D255" w14:textId="77777777" w:rsidR="00577C4E" w:rsidRDefault="00D56961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FD1431" w14:textId="77777777" w:rsidR="00577C4E" w:rsidRDefault="00D56961">
            <w:pPr>
              <w:jc w:val="right"/>
            </w:pPr>
            <w:r>
              <w:rPr>
                <w:szCs w:val="16"/>
              </w:rPr>
              <w:t>472 000,00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FC8BD1" w14:textId="77777777" w:rsidR="00577C4E" w:rsidRDefault="00D56961">
            <w:pPr>
              <w:jc w:val="right"/>
            </w:pPr>
            <w:r>
              <w:rPr>
                <w:szCs w:val="16"/>
              </w:rPr>
              <w:t>472 000,00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8CBFF9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AD6E6D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722391" w14:textId="77777777" w:rsidR="00577C4E" w:rsidRDefault="00D56961">
            <w:pPr>
              <w:jc w:val="right"/>
            </w:pPr>
            <w:r>
              <w:rPr>
                <w:szCs w:val="16"/>
              </w:rPr>
              <w:t>472 000,00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DCB2E98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16C74A8C" w14:textId="77777777" w:rsidR="00577C4E" w:rsidRDefault="00577C4E"/>
        </w:tc>
        <w:tc>
          <w:tcPr>
            <w:tcW w:w="1665" w:type="dxa"/>
            <w:shd w:val="clear" w:color="auto" w:fill="auto"/>
          </w:tcPr>
          <w:p w14:paraId="7683A1B7" w14:textId="77777777" w:rsidR="00577C4E" w:rsidRDefault="00577C4E"/>
        </w:tc>
      </w:tr>
      <w:tr w:rsidR="00577C4E" w14:paraId="05EE396F" w14:textId="77777777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2AA552E" w14:textId="77777777" w:rsidR="00577C4E" w:rsidRDefault="00D56961">
            <w:pPr>
              <w:ind w:left="210"/>
            </w:pPr>
            <w:r>
              <w:rPr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92AC10" w14:textId="77777777"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4DFC04B" w14:textId="77777777"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6E0FF65" w14:textId="77777777" w:rsidR="00577C4E" w:rsidRDefault="00D56961">
            <w:pPr>
              <w:jc w:val="center"/>
            </w:pPr>
            <w:r>
              <w:rPr>
                <w:szCs w:val="16"/>
              </w:rPr>
              <w:t>2021500210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0B2B329" w14:textId="77777777"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901432" w14:textId="77777777" w:rsidR="00577C4E" w:rsidRDefault="00D56961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639603" w14:textId="77777777" w:rsidR="00577C4E" w:rsidRDefault="00D56961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7EAE61" w14:textId="77777777" w:rsidR="00577C4E" w:rsidRDefault="00D56961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F4AF69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F9FF65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C7C4FE" w14:textId="77777777" w:rsidR="00577C4E" w:rsidRDefault="00D56961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5DD357E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3259E7DC" w14:textId="77777777" w:rsidR="00577C4E" w:rsidRDefault="00577C4E"/>
        </w:tc>
        <w:tc>
          <w:tcPr>
            <w:tcW w:w="1665" w:type="dxa"/>
            <w:shd w:val="clear" w:color="auto" w:fill="auto"/>
          </w:tcPr>
          <w:p w14:paraId="3E20A888" w14:textId="77777777" w:rsidR="00577C4E" w:rsidRDefault="00577C4E"/>
        </w:tc>
      </w:tr>
      <w:tr w:rsidR="00577C4E" w14:paraId="165B67E2" w14:textId="77777777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F1E0A81" w14:textId="77777777" w:rsidR="00577C4E" w:rsidRDefault="00D56961">
            <w:pPr>
              <w:ind w:left="210"/>
            </w:pPr>
            <w:r>
              <w:rPr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85ACA9" w14:textId="77777777"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93DB945" w14:textId="77777777"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FF958CB" w14:textId="77777777" w:rsidR="00577C4E" w:rsidRDefault="00D56961">
            <w:pPr>
              <w:jc w:val="center"/>
            </w:pPr>
            <w:r>
              <w:rPr>
                <w:szCs w:val="16"/>
              </w:rPr>
              <w:t>2022999910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BD03D95" w14:textId="77777777"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D77529" w14:textId="77777777" w:rsidR="00577C4E" w:rsidRDefault="00D56961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B6A5CC" w14:textId="77777777" w:rsidR="00577C4E" w:rsidRDefault="00D56961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035F59" w14:textId="77777777" w:rsidR="00577C4E" w:rsidRDefault="00D56961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6DA3CF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322B2B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AEEAD7" w14:textId="77777777" w:rsidR="00577C4E" w:rsidRDefault="00D56961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D73E1E5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51ADD2FA" w14:textId="77777777" w:rsidR="00577C4E" w:rsidRDefault="00577C4E"/>
        </w:tc>
        <w:tc>
          <w:tcPr>
            <w:tcW w:w="1665" w:type="dxa"/>
            <w:shd w:val="clear" w:color="auto" w:fill="auto"/>
          </w:tcPr>
          <w:p w14:paraId="148390EC" w14:textId="77777777" w:rsidR="00577C4E" w:rsidRDefault="00577C4E"/>
        </w:tc>
      </w:tr>
      <w:tr w:rsidR="00577C4E" w14:paraId="5F97F8EB" w14:textId="77777777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BACFAC7" w14:textId="77777777" w:rsidR="00577C4E" w:rsidRDefault="00D56961">
            <w:pPr>
              <w:ind w:left="210"/>
            </w:pPr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1D8E8B" w14:textId="77777777"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6F233B3" w14:textId="77777777"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4B645A0" w14:textId="77777777" w:rsidR="00577C4E" w:rsidRDefault="00D56961">
            <w:pPr>
              <w:jc w:val="center"/>
            </w:pPr>
            <w:r>
              <w:rPr>
                <w:szCs w:val="16"/>
              </w:rPr>
              <w:t>2023002410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F99DEAC" w14:textId="77777777"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003443" w14:textId="77777777" w:rsidR="00577C4E" w:rsidRDefault="00D56961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E1EEFE" w14:textId="77777777" w:rsidR="00577C4E" w:rsidRDefault="00D56961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9A5B77" w14:textId="77777777" w:rsidR="00577C4E" w:rsidRDefault="00D56961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B3D239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94C76D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B357AC" w14:textId="77777777" w:rsidR="00577C4E" w:rsidRDefault="00D56961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F37285D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6214718B" w14:textId="77777777" w:rsidR="00577C4E" w:rsidRDefault="00577C4E"/>
        </w:tc>
        <w:tc>
          <w:tcPr>
            <w:tcW w:w="1665" w:type="dxa"/>
            <w:shd w:val="clear" w:color="auto" w:fill="auto"/>
          </w:tcPr>
          <w:p w14:paraId="4554C1B4" w14:textId="77777777" w:rsidR="00577C4E" w:rsidRDefault="00577C4E"/>
        </w:tc>
      </w:tr>
      <w:tr w:rsidR="00577C4E" w14:paraId="4FB49DDC" w14:textId="77777777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4354A1A" w14:textId="77777777" w:rsidR="00577C4E" w:rsidRDefault="00D56961">
            <w:pPr>
              <w:ind w:left="210"/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68B583" w14:textId="77777777"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B085C46" w14:textId="77777777"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AC8C2AB" w14:textId="77777777" w:rsidR="00577C4E" w:rsidRDefault="00D56961">
            <w:pPr>
              <w:jc w:val="center"/>
            </w:pPr>
            <w:r>
              <w:rPr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2E100C7" w14:textId="77777777"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E78014" w14:textId="77777777" w:rsidR="00577C4E" w:rsidRDefault="00D56961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293212" w14:textId="77777777" w:rsidR="00577C4E" w:rsidRDefault="00D56961">
            <w:pPr>
              <w:jc w:val="right"/>
            </w:pPr>
            <w:r>
              <w:rPr>
                <w:szCs w:val="16"/>
              </w:rPr>
              <w:t>109 300,00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72ACDA" w14:textId="77777777" w:rsidR="00577C4E" w:rsidRDefault="00D56961">
            <w:pPr>
              <w:jc w:val="right"/>
            </w:pPr>
            <w:r>
              <w:rPr>
                <w:szCs w:val="16"/>
              </w:rPr>
              <w:t>109 300,00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5E0D5B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3362A2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5B9D04" w14:textId="77777777" w:rsidR="00577C4E" w:rsidRDefault="00D56961">
            <w:pPr>
              <w:jc w:val="right"/>
            </w:pPr>
            <w:r>
              <w:rPr>
                <w:szCs w:val="16"/>
              </w:rPr>
              <w:t>109 300,00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7A39D30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4AD2024B" w14:textId="77777777" w:rsidR="00577C4E" w:rsidRDefault="00577C4E"/>
        </w:tc>
        <w:tc>
          <w:tcPr>
            <w:tcW w:w="1665" w:type="dxa"/>
            <w:shd w:val="clear" w:color="auto" w:fill="auto"/>
          </w:tcPr>
          <w:p w14:paraId="75AED880" w14:textId="77777777" w:rsidR="00577C4E" w:rsidRDefault="00577C4E"/>
        </w:tc>
      </w:tr>
      <w:tr w:rsidR="00577C4E" w14:paraId="6D2A9459" w14:textId="77777777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F18E865" w14:textId="77777777" w:rsidR="00577C4E" w:rsidRDefault="00D56961">
            <w:pPr>
              <w:ind w:left="210"/>
            </w:pPr>
            <w:r>
              <w:rPr>
                <w:szCs w:val="1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9864F9" w14:textId="77777777"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6668F14" w14:textId="77777777"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78BDE4F" w14:textId="77777777" w:rsidR="00577C4E" w:rsidRDefault="00D56961">
            <w:pPr>
              <w:jc w:val="center"/>
            </w:pPr>
            <w:r>
              <w:rPr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BDC7A0D" w14:textId="77777777"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434081" w14:textId="77777777" w:rsidR="00577C4E" w:rsidRDefault="00D56961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0E7167" w14:textId="77777777" w:rsidR="00577C4E" w:rsidRDefault="00D56961">
            <w:pPr>
              <w:jc w:val="right"/>
            </w:pPr>
            <w:r>
              <w:rPr>
                <w:szCs w:val="16"/>
              </w:rPr>
              <w:t>735 700,00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213C68" w14:textId="77777777" w:rsidR="00577C4E" w:rsidRDefault="00D56961">
            <w:pPr>
              <w:jc w:val="right"/>
            </w:pPr>
            <w:r>
              <w:rPr>
                <w:szCs w:val="16"/>
              </w:rPr>
              <w:t>735 700,00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174044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094C6A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C564F0" w14:textId="77777777" w:rsidR="00577C4E" w:rsidRDefault="00D56961">
            <w:pPr>
              <w:jc w:val="right"/>
            </w:pPr>
            <w:r>
              <w:rPr>
                <w:szCs w:val="16"/>
              </w:rPr>
              <w:t>735 700,00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BBE0A47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249D1D63" w14:textId="77777777" w:rsidR="00577C4E" w:rsidRDefault="00577C4E"/>
        </w:tc>
        <w:tc>
          <w:tcPr>
            <w:tcW w:w="1665" w:type="dxa"/>
            <w:shd w:val="clear" w:color="auto" w:fill="auto"/>
          </w:tcPr>
          <w:p w14:paraId="3A7D1F67" w14:textId="77777777" w:rsidR="00577C4E" w:rsidRDefault="00577C4E"/>
        </w:tc>
      </w:tr>
      <w:tr w:rsidR="00577C4E" w14:paraId="6E7E2FDE" w14:textId="77777777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58A03AF" w14:textId="77777777" w:rsidR="00577C4E" w:rsidRDefault="00D56961">
            <w:pPr>
              <w:ind w:left="210"/>
            </w:pPr>
            <w:r>
              <w:rPr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BC1309" w14:textId="77777777" w:rsidR="00577C4E" w:rsidRDefault="00D56961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C331E87" w14:textId="77777777" w:rsidR="00577C4E" w:rsidRDefault="00D56961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0270E36" w14:textId="77777777" w:rsidR="00577C4E" w:rsidRDefault="00D56961">
            <w:pPr>
              <w:jc w:val="center"/>
            </w:pPr>
            <w:r>
              <w:rPr>
                <w:szCs w:val="16"/>
              </w:rPr>
              <w:t>2024999910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5592068" w14:textId="77777777" w:rsidR="00577C4E" w:rsidRDefault="00D56961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3D1A1C" w14:textId="77777777" w:rsidR="00577C4E" w:rsidRDefault="00D56961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1F8654" w14:textId="77777777" w:rsidR="00577C4E" w:rsidRDefault="00D56961">
            <w:pPr>
              <w:jc w:val="right"/>
            </w:pPr>
            <w:r>
              <w:rPr>
                <w:szCs w:val="16"/>
              </w:rPr>
              <w:t>1 925 237,00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711C67" w14:textId="77777777" w:rsidR="00577C4E" w:rsidRDefault="00D56961">
            <w:pPr>
              <w:jc w:val="right"/>
            </w:pPr>
            <w:r>
              <w:rPr>
                <w:szCs w:val="16"/>
              </w:rPr>
              <w:t>1 925 237,00</w:t>
            </w:r>
          </w:p>
        </w:tc>
        <w:tc>
          <w:tcPr>
            <w:tcW w:w="1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5B9E17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CCD02B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5AC61C" w14:textId="77777777" w:rsidR="00577C4E" w:rsidRDefault="00D56961">
            <w:pPr>
              <w:jc w:val="right"/>
            </w:pPr>
            <w:r>
              <w:rPr>
                <w:szCs w:val="16"/>
              </w:rPr>
              <w:t>1 925 237,00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E6ED465" w14:textId="77777777" w:rsidR="00577C4E" w:rsidRDefault="00D56961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2CD717AF" w14:textId="77777777" w:rsidR="00577C4E" w:rsidRDefault="00577C4E"/>
        </w:tc>
        <w:tc>
          <w:tcPr>
            <w:tcW w:w="1665" w:type="dxa"/>
            <w:shd w:val="clear" w:color="auto" w:fill="auto"/>
          </w:tcPr>
          <w:p w14:paraId="52B46B1E" w14:textId="77777777" w:rsidR="00577C4E" w:rsidRDefault="00577C4E"/>
        </w:tc>
      </w:tr>
      <w:tr w:rsidR="00577C4E" w14:paraId="32C9B893" w14:textId="77777777" w:rsidTr="003B7568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79FF4CE8" w14:textId="77777777" w:rsidR="00577C4E" w:rsidRDefault="00D56961">
            <w:r>
              <w:rPr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2366AD3" w14:textId="77777777" w:rsidR="00577C4E" w:rsidRDefault="00577C4E"/>
        </w:tc>
        <w:tc>
          <w:tcPr>
            <w:tcW w:w="2205" w:type="dxa"/>
            <w:gridSpan w:val="6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CACF4F3" w14:textId="77777777" w:rsidR="00577C4E" w:rsidRDefault="00577C4E"/>
        </w:tc>
        <w:tc>
          <w:tcPr>
            <w:tcW w:w="57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623DCF03" w14:textId="77777777" w:rsidR="00577C4E" w:rsidRDefault="00577C4E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83BA3E4" w14:textId="77777777" w:rsidR="00577C4E" w:rsidRDefault="00577C4E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30B610F" w14:textId="77777777" w:rsidR="00577C4E" w:rsidRDefault="00577C4E"/>
        </w:tc>
        <w:tc>
          <w:tcPr>
            <w:tcW w:w="108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697406A" w14:textId="77777777" w:rsidR="00577C4E" w:rsidRDefault="00577C4E"/>
        </w:tc>
        <w:tc>
          <w:tcPr>
            <w:tcW w:w="127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38ECC51" w14:textId="77777777" w:rsidR="00577C4E" w:rsidRDefault="00577C4E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84126E7" w14:textId="77777777" w:rsidR="00577C4E" w:rsidRDefault="00577C4E"/>
        </w:tc>
        <w:tc>
          <w:tcPr>
            <w:tcW w:w="168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67E3FEB" w14:textId="77777777" w:rsidR="00577C4E" w:rsidRDefault="00D56961">
            <w:r>
              <w:rPr>
                <w:szCs w:val="16"/>
              </w:rPr>
              <w:t> 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3466BF3D" w14:textId="77777777" w:rsidR="00577C4E" w:rsidRDefault="00577C4E"/>
        </w:tc>
        <w:tc>
          <w:tcPr>
            <w:tcW w:w="1665" w:type="dxa"/>
            <w:shd w:val="clear" w:color="auto" w:fill="auto"/>
            <w:vAlign w:val="bottom"/>
          </w:tcPr>
          <w:p w14:paraId="64C348B8" w14:textId="77777777" w:rsidR="00577C4E" w:rsidRDefault="00577C4E"/>
        </w:tc>
      </w:tr>
    </w:tbl>
    <w:p w14:paraId="7FBAB14C" w14:textId="77777777" w:rsidR="00577C4E" w:rsidRDefault="00D56961">
      <w:r>
        <w:br w:type="page"/>
      </w:r>
    </w:p>
    <w:tbl>
      <w:tblPr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78"/>
        <w:gridCol w:w="707"/>
        <w:gridCol w:w="2014"/>
        <w:gridCol w:w="1360"/>
        <w:gridCol w:w="1360"/>
        <w:gridCol w:w="1360"/>
        <w:gridCol w:w="1333"/>
        <w:gridCol w:w="1339"/>
        <w:gridCol w:w="1360"/>
        <w:gridCol w:w="1131"/>
        <w:gridCol w:w="1276"/>
      </w:tblGrid>
      <w:tr w:rsidR="00121E99" w14:paraId="53FD6364" w14:textId="77777777" w:rsidTr="00121E99">
        <w:trPr>
          <w:trHeight w:val="282"/>
        </w:trPr>
        <w:tc>
          <w:tcPr>
            <w:tcW w:w="13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EB7C" w14:textId="77777777" w:rsidR="00121E99" w:rsidRDefault="00121E99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        2. Расходы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FAEC" w14:textId="77777777" w:rsidR="00121E99" w:rsidRDefault="00121E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E16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Форма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0503127  с.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</w:tr>
      <w:tr w:rsidR="00121E99" w14:paraId="09385285" w14:textId="77777777" w:rsidTr="00121E99">
        <w:trPr>
          <w:trHeight w:val="259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DAE2E6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3F56C9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F156ED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A0B051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98F4C1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F28E71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4F687A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6811F2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85540B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F60FC1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C705DA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21E99" w14:paraId="02BF11FE" w14:textId="77777777" w:rsidTr="00121E99">
        <w:trPr>
          <w:trHeight w:val="423"/>
        </w:trPr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2660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0C66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734AF" w14:textId="77777777" w:rsidR="00121E99" w:rsidRDefault="00121E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CCEF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C350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AC287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Исполнено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59A5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 назначения</w:t>
            </w:r>
            <w:proofErr w:type="gramEnd"/>
          </w:p>
        </w:tc>
      </w:tr>
      <w:tr w:rsidR="00121E99" w14:paraId="66A0BA0A" w14:textId="77777777" w:rsidTr="00121E99">
        <w:trPr>
          <w:trHeight w:val="423"/>
        </w:trPr>
        <w:tc>
          <w:tcPr>
            <w:tcW w:w="2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1DF96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B850A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BB1AB" w14:textId="77777777" w:rsidR="00121E99" w:rsidRDefault="00121E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BA937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77061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F2B6E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1EDE8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21E99" w14:paraId="7B7A327E" w14:textId="77777777" w:rsidTr="00121E99">
        <w:trPr>
          <w:trHeight w:val="423"/>
        </w:trPr>
        <w:tc>
          <w:tcPr>
            <w:tcW w:w="2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E0CE4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158F4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E3F1D" w14:textId="77777777" w:rsidR="00121E99" w:rsidRDefault="00121E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81765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6720E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2605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7FBD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482EE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F9D8E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C3A2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по ассигнованиям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00E1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по лимитам бюджетных обязательств</w:t>
            </w:r>
          </w:p>
        </w:tc>
      </w:tr>
      <w:tr w:rsidR="00121E99" w14:paraId="4A4B3779" w14:textId="77777777" w:rsidTr="00121E99">
        <w:trPr>
          <w:trHeight w:val="423"/>
        </w:trPr>
        <w:tc>
          <w:tcPr>
            <w:tcW w:w="2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00250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57854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5EA03" w14:textId="77777777" w:rsidR="00121E99" w:rsidRDefault="00121E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F311C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C59A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89B42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905A0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98C04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D3477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2B038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F18E7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21E99" w14:paraId="11F4F739" w14:textId="77777777" w:rsidTr="00121E99">
        <w:trPr>
          <w:trHeight w:val="423"/>
        </w:trPr>
        <w:tc>
          <w:tcPr>
            <w:tcW w:w="2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09D4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1E0EE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EFF46" w14:textId="77777777" w:rsidR="00121E99" w:rsidRDefault="00121E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4012A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D6ED7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20BFD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2D99A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2C9FB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B5E46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C9731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124FE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21E99" w14:paraId="290713BC" w14:textId="77777777" w:rsidTr="00121E99">
        <w:trPr>
          <w:trHeight w:val="423"/>
        </w:trPr>
        <w:tc>
          <w:tcPr>
            <w:tcW w:w="2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CFC1A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06CB4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70797" w14:textId="77777777" w:rsidR="00121E99" w:rsidRDefault="00121E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AE94D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4E059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FAB12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2AB3B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FBA2B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E540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8BC18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4914C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21E99" w14:paraId="05E1455F" w14:textId="77777777" w:rsidTr="00121E99">
        <w:trPr>
          <w:trHeight w:val="259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CE85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A31A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01B5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6285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25A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2786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ADC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4AB8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F8C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0D9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E98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</w:tr>
      <w:tr w:rsidR="00121E99" w14:paraId="1C16513B" w14:textId="77777777" w:rsidTr="00121E99">
        <w:trPr>
          <w:trHeight w:val="30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2F0DE0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Расходы бюджета - всего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255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941B7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ACB6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6 513 910,94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A9BB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6 513 910,94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49F2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6 393 128,95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CB8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183F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40C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6 393 128,95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469F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120 781,99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92A6D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120 781,99</w:t>
            </w:r>
          </w:p>
        </w:tc>
      </w:tr>
      <w:tr w:rsidR="00121E99" w14:paraId="5B8F616B" w14:textId="77777777" w:rsidTr="00121E99">
        <w:trPr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370BD8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E14E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53EB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4711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33B1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18D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B371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D181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10C2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D2FE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3A00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21E99" w14:paraId="2C712EB4" w14:textId="77777777" w:rsidTr="00121E99">
        <w:trPr>
          <w:trHeight w:val="483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993225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57AF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B91E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91401026510041150000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81C0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383 306,53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8610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383 306,53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0437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383 306,53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A70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91C6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4182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383 306,53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5D7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F295F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733AA6BD" w14:textId="77777777" w:rsidTr="00121E99">
        <w:trPr>
          <w:trHeight w:val="204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198BC8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429B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0EB7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91401026510041150100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6A8A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383 306,53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0AF6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383 306,53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6377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383 306,53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9E44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69BA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D5FA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383 306,53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B86A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39673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6FFA6F9F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1B8C1C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AD3EE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12F6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91401026510041150120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5138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383 306,53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B255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383 306,53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774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383 306,53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2E8D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BF72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51B5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383 306,53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6845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50C09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15FA4BE3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991B46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837A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BD8C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91401026510041150121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9608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339 742,53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9FC0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339 742,53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68D9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339 742,53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25C5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CDC2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5C11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339 742,53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E81A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30B0C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7C5835CA" w14:textId="77777777" w:rsidTr="00DD7C23">
        <w:trPr>
          <w:trHeight w:val="33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3E0088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3CA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F4F1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91401026510041150129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A705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46F8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86C0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559C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11BB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0931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7DD3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8EEE4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5A259B39" w14:textId="77777777" w:rsidTr="00121E99">
        <w:trPr>
          <w:trHeight w:val="13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148D7A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6E5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9E47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91401026510044205000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E491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155 816,00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3F5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155 816,00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798A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155 816,00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75E0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E66C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A3B1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155 816,00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97D7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EA96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DF8978F" w14:textId="77777777" w:rsidTr="00121E99">
        <w:trPr>
          <w:trHeight w:val="204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C0CC7F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20877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9F7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91401026510044205100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50B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155 816,00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2C7E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155 816,00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C156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155 816,00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EF8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9EE9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3290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155 816,00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A4D1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8C006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3B882C21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DB1381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80B7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B9DC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91401026510044205120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0D02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155 816,00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F5C5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155 816,00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6312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155 816,00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94E5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EFB8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546E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155 816,00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E27B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F5A35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26A543EF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11BA90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F189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EBFC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91401026510044205121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F2EB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102 074,02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0405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102 074,02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1C90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102 074,02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A404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ADC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65D0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102 074,02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B3A1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417EA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362930F1" w14:textId="77777777" w:rsidTr="00121E99">
        <w:trPr>
          <w:trHeight w:val="13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2BEB30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A4F3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E4627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91401026510044205129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6171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53 741,98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0ADC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53 741,98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EF7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53 741,98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A23A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6E13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A8B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53 741,98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603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DC72B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38ECB78A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476750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3592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F248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91401046520041110000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8105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376 987,32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81BF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376 987,32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D9D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374 959,03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2609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0C28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43D2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374 959,03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B590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2393D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2 028,29</w:t>
            </w:r>
          </w:p>
        </w:tc>
      </w:tr>
      <w:tr w:rsidR="00121E99" w14:paraId="6F5C3035" w14:textId="77777777" w:rsidTr="00DD7C23">
        <w:trPr>
          <w:trHeight w:val="33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4A07B1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5F3F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DC691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91401046520041110100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76F2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376 987,32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134F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376 987,32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AC2B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374 959,03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D13D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FEB6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70B1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374 959,03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1331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0F88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2 028,29</w:t>
            </w:r>
          </w:p>
        </w:tc>
      </w:tr>
      <w:tr w:rsidR="00121E99" w14:paraId="1BE20E20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B24C2D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3BF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6D9A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91401046520041110120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8FB3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376 987,32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955B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376 987,32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9982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374 959,03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E291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BBD5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BDAE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374 959,03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95BA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0F0FE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2 028,29</w:t>
            </w:r>
          </w:p>
        </w:tc>
      </w:tr>
      <w:tr w:rsidR="00121E99" w14:paraId="4C492098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44A91B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8559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8411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91401046520041110121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61B3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271 639,29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01E7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271 639,29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CDE3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269 611,00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6E0C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99CE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685F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269 611,00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57F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4DB2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2 028,29</w:t>
            </w:r>
          </w:p>
        </w:tc>
      </w:tr>
      <w:tr w:rsidR="00121E99" w14:paraId="5FDB71DE" w14:textId="77777777" w:rsidTr="00121E99">
        <w:trPr>
          <w:trHeight w:val="13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74397E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5B3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CEDB1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91401046520041110129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7946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105 348,03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593A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105 348,03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F46A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105 348,03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5BF8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219A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EF38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105 348,03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2914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B88C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11B1BA4C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AC2C64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FAA87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DF1B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91401046520041120000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E8AF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211 995,51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4FF6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211 995,51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66FE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207 522,19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C85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8243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1584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207 522,19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5360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874D6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4 473,32</w:t>
            </w:r>
          </w:p>
        </w:tc>
      </w:tr>
      <w:tr w:rsidR="00121E99" w14:paraId="4279981A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44A08B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FD16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659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91401046520041120200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401E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210 543,51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A4BB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210 543,51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9AD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206 070,19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98D7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3DF6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14F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206 070,19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5172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A747C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4 473,32</w:t>
            </w:r>
          </w:p>
        </w:tc>
      </w:tr>
      <w:tr w:rsidR="00121E99" w14:paraId="69E2444A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CCEC1F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B307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EF87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91401046520041120240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F69D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210 543,51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B366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210 543,51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26E6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206 070,19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2114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CA80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7F8D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206 070,19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1AB6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F8F52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4 473,32</w:t>
            </w:r>
          </w:p>
        </w:tc>
      </w:tr>
      <w:tr w:rsidR="00121E99" w14:paraId="37EE3991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62CAA3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4A8E7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0900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91401046520041120244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CB1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200 543,51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D87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200 543,51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5466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196 070,19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A392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F6A4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E03B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196 070,19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1AA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7979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4 473,32</w:t>
            </w:r>
          </w:p>
        </w:tc>
      </w:tr>
      <w:tr w:rsidR="00121E99" w14:paraId="103DB61B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2349BD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0BE3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F731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91401046520041120247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DBBC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9F59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EBCE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2B6A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6D7E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47BB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B4FC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7FA08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623DCA30" w14:textId="77777777" w:rsidTr="00121E99">
        <w:trPr>
          <w:trHeight w:val="30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7FEE98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10D5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8BCE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91401046520041120800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4F4D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AC8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1CCF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580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BE4A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EE2A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93B2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CEA93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13DDAE2E" w14:textId="77777777" w:rsidTr="00DD7C23">
        <w:trPr>
          <w:trHeight w:val="7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828A45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F7C6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4D86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91401046520041120850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F45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3145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0B8C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E973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B234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DA3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3789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67380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485BFB26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6FC665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AE68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BDBE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91401046520041120851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12D8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C556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4531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36B2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5EA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6224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204,00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EEB1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DCD82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5BCD3B86" w14:textId="77777777" w:rsidTr="00121E99">
        <w:trPr>
          <w:trHeight w:val="30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BEAB23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186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C4A0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91401046520041120852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1EED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4ED0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5D22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AF26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94D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88E0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E18D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7B7F3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37016708" w14:textId="77777777" w:rsidTr="00121E99">
        <w:trPr>
          <w:trHeight w:val="13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7160E3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Субсидии на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EE32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DC87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91401046520044205000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FF04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685 284,00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150A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685 284,00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FB20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685 284,00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D28D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4440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19EE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685 284,00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AA54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F3F4C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48A23E4E" w14:textId="77777777" w:rsidTr="00121E99">
        <w:trPr>
          <w:trHeight w:val="204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DA6C5B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BBFB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6B57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91401046520044205100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C2B8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685 284,00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E0A8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685 284,00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75B0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685 284,00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CD26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144D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AAA3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685 284,00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1167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66965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717DC17F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3D00BE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23AA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143B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91401046520044205120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02AB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685 284,00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3506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685 284,00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123F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685 284,00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C8CD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33DF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BFE6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685 284,00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A68B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70050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1F462589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750AF8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279E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A5F8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91401046520044205121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01C5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557 751,00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B363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557 751,00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AC11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557 751,00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D816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A34D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0A6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557 751,00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BF95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AA26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491C560F" w14:textId="77777777" w:rsidTr="00121E99">
        <w:trPr>
          <w:trHeight w:val="13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1ACEDC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EC2C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466D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91401046520044205129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98E8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127 533,00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CF39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127 533,00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A6E2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127 533,00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1B1A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83BF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046D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127 533,00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AB27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8CA17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2E96031F" w14:textId="77777777" w:rsidTr="00DD7C23">
        <w:trPr>
          <w:trHeight w:val="1044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1E5DE1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4782D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31E5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91401048910044101000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051E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2609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01C5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C9BE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7079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B686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0050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D31A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13D81498" w14:textId="77777777" w:rsidTr="00121E99">
        <w:trPr>
          <w:trHeight w:val="204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028BFC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269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1C20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91401048910044101100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E2EB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BD1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ABAB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26 560,00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97C0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732C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4561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26 560,00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84B2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B744D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29BBC727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9AB8B3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C8EA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A996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91401048910044101120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AF4D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04E8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04F4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26 560,00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E3B4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4C1A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4DEC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26 560,00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284D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5E966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64E81056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D3FAB0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4EB6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7DAD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91401048910044101121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3065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796F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6DA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5828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DEC3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C764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D8A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61899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4877AEE8" w14:textId="77777777" w:rsidTr="00121E99">
        <w:trPr>
          <w:trHeight w:val="13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C7B312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D8EB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989ED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91401048910044101129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D3BD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C780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45EE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8D77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0035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D297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DE7D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A51DD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D04D9D5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7DCB48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C4A3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72D1D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91401048910044101200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AA04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3AF7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F42B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05D0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700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67C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626B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C82A2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22E3D7DA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256971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ADC3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EB40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91401048910044101240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0AB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0114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396A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65D0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CAF4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C861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0F7A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49663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183DADD1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DC87AF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E14F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76A7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91401048910044101244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C91E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52A1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DC8B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B070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86D1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D8F8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8F4A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1EA21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53E3F4CF" w14:textId="77777777" w:rsidTr="00121E99">
        <w:trPr>
          <w:trHeight w:val="13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41F3C2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Осуществление полномочий по участию в организации деятельности по сбору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( в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том числе раздельному сбору) и транспортированию твердых коммунальных отходов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1223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B199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91401048910044106000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1556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615F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4FAB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25C5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CB7F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5F9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4B87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55ED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40584EAB" w14:textId="77777777" w:rsidTr="00121E99">
        <w:trPr>
          <w:trHeight w:val="204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338476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D85D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ADB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91401048910044106100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96E8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1B5C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E4A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26 560,00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00E8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A1BC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74BE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26 560,00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7846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8F590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5C95CEBE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CED522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3391E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2FD7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91401048910044106120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3196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21CF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F2C4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26 560,00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301E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C24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30E2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26 560,00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40C9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C4163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5FFD6016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292BDB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472C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4572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91401048910044106121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0F7C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10A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22A5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F2A9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2AF2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6A7D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1A4D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ACCB3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672F1F33" w14:textId="77777777" w:rsidTr="00121E99">
        <w:trPr>
          <w:trHeight w:val="13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5C1B0A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6097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5712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91401048910044106129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36A2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BDA0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BDB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615C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D8C1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5303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8901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6CACD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5BC828A9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CCCDBC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D4F7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F05A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91401048910044106200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8240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B8E1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5F45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C45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42F2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252F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6DA7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384BF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04AA233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CCCFFC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3C24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1CFF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91401048910044106240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37E2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BBF6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B1B2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D725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794B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23ED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2E8E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7D8B0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2E1606F5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3D232B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AFBA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4B4B1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91401048910044106244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4DCA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1607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E636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7A29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605C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70B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CE24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C1423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19E704AD" w14:textId="77777777" w:rsidTr="00121E99">
        <w:trPr>
          <w:trHeight w:val="1894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15A9B7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административной ответственности на территории Республики Мордовия"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C9A9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4374D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91401048910077150000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5CA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0C6F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E8F5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E7FC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900E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3C73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ECFD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F847C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2F480D3A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AB10BA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D8C0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EE4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91401048910077150200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6F7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4E9B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2E5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66D1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3C8A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5524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1929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921BF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5DFF0628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3047F4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54C5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E39E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91401048910077150240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0821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ECD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A0CA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825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9205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B8B0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1F71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216B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3D46F107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9C210C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8E2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5F18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91401048910077150244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01BA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13A9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2A9A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0E8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07CD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17E3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3324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7DDAF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197A8E5B" w14:textId="77777777" w:rsidTr="00121E99">
        <w:trPr>
          <w:trHeight w:val="184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998091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318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64B9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91401068910044501000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E303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C00A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1BE4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D07F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8C4E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7017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06F3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6D51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4502FE69" w14:textId="77777777" w:rsidTr="00121E99">
        <w:trPr>
          <w:trHeight w:val="30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B40437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26C9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C1EE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91401068910044501500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E25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622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B224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EA26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A4F5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2C6B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D91C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AF37F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22CC51E8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E6C967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9444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DBCD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91401068910044501540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2B53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FA7E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9DC8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D1DB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937E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1F3D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3E93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72E6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37C38276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6EEA02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3FA9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193B1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91401118910041180000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BAFC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41A0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7A33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CA81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9DFB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8230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4C28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784A3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21E99" w14:paraId="58EA7880" w14:textId="77777777" w:rsidTr="00121E99">
        <w:trPr>
          <w:trHeight w:val="30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70ACFA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8D0E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19B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91401118910041180800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A965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1E7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B57B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06F2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1D8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E9EE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23D3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02224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21E99" w14:paraId="3E23ABEE" w14:textId="77777777" w:rsidTr="00121E99">
        <w:trPr>
          <w:trHeight w:val="30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1DBDDD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9885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FA51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91401118910041180870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DC53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2AE1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E42B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11D9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9514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EAF7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EFA7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AB9FF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121E99" w14:paraId="2E9B7D2E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8798F5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3E47D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886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91401138910041210000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B582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082A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09E3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1F57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21E5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29D6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D701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F18C2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1426C977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1E1798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BD97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198D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91401138910041210200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26E2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9223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2739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53D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FE22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099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2EA0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57D22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6C4C7551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0B87CA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514A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C3A1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91401138910041210240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EA81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45C5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66BF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8A2B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74B5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1B13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E48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2C1A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7151665B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3D871B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4F93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8933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91401138910041210244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534C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5560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2582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CDC0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30A0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3D16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5651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F3E2D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7DDBE9F4" w14:textId="77777777" w:rsidTr="00121E99">
        <w:trPr>
          <w:trHeight w:val="114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D0A99E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7F64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FE08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91401138910041220000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47F1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7BF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972F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B91F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AB73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2E18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45F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8F347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57B9C64" w14:textId="77777777" w:rsidTr="00121E99">
        <w:trPr>
          <w:trHeight w:val="30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AB2F19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ABCD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BF14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91401138910041220800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3205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C2EE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10FF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E56B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1781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9848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8F2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66B00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4F836344" w14:textId="77777777" w:rsidTr="00121E99">
        <w:trPr>
          <w:trHeight w:val="30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2B635E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0127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07EA7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91401138910041220830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77AF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5860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4077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F7EA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9BFE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2E90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F75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6825E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32C44F6" w14:textId="77777777" w:rsidTr="00121E99">
        <w:trPr>
          <w:trHeight w:val="114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83F8D9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E922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A66D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91401138910041220831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8438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3BB2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FC5F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9BBA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05D9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447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3BA2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8A4E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0DDFCB6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5E4691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6012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7ACF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91401138910042120000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300C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11 226,87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1C0F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11 226,87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4821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11 226,87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ECB2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40A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D650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11 226,87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9F08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EE025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1D126903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3491E1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D54AE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68AC1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91401138910042120200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5C53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11 226,87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A895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11 226,87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E23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11 226,87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C054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37DA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99D4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11 226,87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4BE7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3C6C4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FAFC8D5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5358AD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DD4B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6519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91401138910042120240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4D0E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11 226,87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F90A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11 226,87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D22D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11 226,87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F946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E54D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9B93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11 226,87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419A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B9C46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5E9DD6A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B85610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A96F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ED5A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91401138910042120244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64F0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11 226,87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30C6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11 226,87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F6FC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11 226,87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F42F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9B1C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5551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11 226,87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F1A1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9CFE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585777C5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DFCEB9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A774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EEA8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91401138910042370000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85A6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0994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40DC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284B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9EAB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F76C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D995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1B7D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6EFDAE09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9A9C5B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161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551A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91401138910042370200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BA4F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4F52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D5C9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6E5F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173B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15A1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B2FE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9862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667E7F9A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0A7DF1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E44F7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89D5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91401138910042370240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8AB6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4935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5534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8F9D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4F97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3B7C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D394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EC6F8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1D9FDAC5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F22BB0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2C94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016BD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91401138910042370244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50CD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9F56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79EA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EFFC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85B1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ACE8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2F1B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E06C1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4E815EA5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986952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D39A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9340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91402038910051180000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DB62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1C63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D1F5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109 300,00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828C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D11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1B8F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109 300,00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2C21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ADA43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14240915" w14:textId="77777777" w:rsidTr="00121E99">
        <w:trPr>
          <w:trHeight w:val="204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18AE2A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E735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CF5D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91402038910051180100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08D1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10CC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50A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106 300,00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754D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E6FB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388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106 300,00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2FDA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971E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398B6201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7D33C2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77E1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DA97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91402038910051180120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74E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FA12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03B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106 300,00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D75E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1E02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06CC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106 300,00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A659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A7198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43D5080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3B93E9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6196E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A44E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91402038910051180121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18D9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81 643,71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1742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81 643,71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1F30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81 643,71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4A5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392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B06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81 643,71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5649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FFDFE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70D27F9" w14:textId="77777777" w:rsidTr="00121E99">
        <w:trPr>
          <w:trHeight w:val="13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45FF17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7DED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D7F07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91402038910051180129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18F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24 656,29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DAB7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24 656,29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2DF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24 656,29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A8E9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CB2A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D0A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24 656,29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6F5E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A5507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D2FA552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C33228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7F2E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FA2D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91402038910051180200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656F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3F5B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293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C143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0D3B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68A0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A7FF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CC1AD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6951D5CE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E5F920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3459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2CE7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91402038910051180240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8503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9969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3AF9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43AA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AE9D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8C5E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CF3C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0F05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3C43FFAD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843E9E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2F3C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E5AC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91402038910051180244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E57F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0A0D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79F0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264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2AED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A2C4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2305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64209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55F8970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B4651E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7FE7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B3CB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91403108910042130000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AFA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15E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11BA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E910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DF48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AFA7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6B69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387EA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58258134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284D14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1C55E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D7D7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91403108910042130200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321A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F2BA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ABA8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1A0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E60E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70C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D6DD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CC715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21F59711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DA9D3B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EA52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2459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91403108910042130240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3D6A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F35C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F4DF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DDBE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B417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AF30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39D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B72AE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829722B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B13506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C1CD1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A5E8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91403108910042130244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8803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63E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44A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188E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EAB0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4684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1A79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6207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70F8352B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0DA0C8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DE53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FFAB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91403108910080190000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17EF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37 237,00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FBC3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37 237,00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3791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37 237,00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8762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90B6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6936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37 237,00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D5E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CB5E9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4958E3E7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1CB7EA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8919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6BC0E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91403108910080190200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9294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37 237,00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1212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37 237,00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1638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37 237,00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513A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EE78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5BA7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37 237,00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ED0C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4B431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36EFF19D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2BFC81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2D27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0941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91403108910080190240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D278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37 237,00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2D16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37 237,00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7D79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37 237,00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7D6F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F74C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02AC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37 237,00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69D8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B6914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C4A7AEE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14DCF1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CD94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8367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91403108910080190244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E133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37 237,00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4611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37 237,00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EE64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37 237,00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55A7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C0F8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D4DE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37 237,00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04F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62545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1821DE0B" w14:textId="77777777" w:rsidTr="00121E99">
        <w:trPr>
          <w:trHeight w:val="4729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5AB077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функционирование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07AF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9C58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91404098910044102000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C5CB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341 910,38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D653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341 910,38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0EA8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228 630,00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77C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9668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032F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228 630,00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F545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113 280,38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3730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113 280,38</w:t>
            </w:r>
          </w:p>
        </w:tc>
      </w:tr>
      <w:tr w:rsidR="00121E99" w14:paraId="5632AEEE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500C6F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9E04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D06F7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91404098910044102200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0F40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341 910,38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F1A5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341 910,38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18AD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228 630,00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825C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E550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0D29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228 630,00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CF8D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113 280,38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47E6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113 280,38</w:t>
            </w:r>
          </w:p>
        </w:tc>
      </w:tr>
      <w:tr w:rsidR="00121E99" w14:paraId="6EC05529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6DB50D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7B6B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B7F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91404098910044102240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718E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341 910,38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37EB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341 910,38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1AED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228 630,00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D3EF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F01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C110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228 630,00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51B1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113 280,38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C54D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113 280,38</w:t>
            </w:r>
          </w:p>
        </w:tc>
      </w:tr>
      <w:tr w:rsidR="00121E99" w14:paraId="17AE591A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8FEC9F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56ACD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F088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91404098910044102244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7C70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341 910,38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B9ED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341 910,38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9F15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228 630,00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BFF1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57AC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32BC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228 630,00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47B0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113 280,38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011C7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113 280,38</w:t>
            </w:r>
          </w:p>
        </w:tc>
      </w:tr>
      <w:tr w:rsidR="00121E99" w14:paraId="61CAAA96" w14:textId="77777777" w:rsidTr="00121E99">
        <w:trPr>
          <w:trHeight w:val="15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9CF9C3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Проведение мероприятий по разработке (корректировке) документов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673F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F1E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914041289100S6040000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BC14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6CA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2D3B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09CB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3F9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D59E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ED40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A8D39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22B32501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FF2F0F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D21D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9568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914041289100S6040200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9763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A3CB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B6B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649B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6FD6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3041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0093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2E8BB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3A1FC3C9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9F6750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B3AA1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5392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914041289100S6040240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DB6E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F795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DDC6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922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F303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89BB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ACC7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F2DD4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3B0C0093" w14:textId="77777777" w:rsidTr="00121E99">
        <w:trPr>
          <w:trHeight w:val="1384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A6CB70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77B3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F3D8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914041289100S6040245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76B2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7C47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7D8E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9C69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3E45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EAC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88F9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97AE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78315C86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7EE463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Оформление прав собственности на бесхозяйные объекты инженерной инфраструктуры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C93C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8BF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914050212001S6140000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F3A5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D79C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6FD7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191 100,00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6EDC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D284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E6FE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191 100,00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8ABF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BB016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467BCC97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B782E8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5CC6E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0831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914050212001S6140200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2994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ECCA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DDB5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191 100,00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3723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08B6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FF05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191 100,00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3125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A469C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66DC2823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64A502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B03A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749B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914050212001S6140240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513C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5A37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E1AE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191 100,00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BBD2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7C5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52DC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191 100,00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9286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EF780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3B630085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FCBC21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A09A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1AA2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914050212001S6140244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98F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1C6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90E0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191 100,00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C4EF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DBEC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E35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191 100,00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CF90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CAC13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22F3AA66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17C83B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9581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4A62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91405028910042020000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7B49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7A6B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3E4F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11 875,00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2D44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79D9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64B6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11 875,00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69CA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55B45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F0DFD62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DCC13A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DB46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71D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91405028910042020200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03B4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FB0C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E41F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11 875,00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4D7D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89D9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328F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11 875,00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8380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BAD87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3AAADE4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BE5106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7246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595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91405028910042020240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D057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DD3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2BD3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11 875,00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290A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4E33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D687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11 875,00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D222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B4F1B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73183FB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DDA938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1955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A4BA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91405028910042020244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5DA0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92E0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6CDC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11 875,00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231D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E4B4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A1A7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11 875,00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6FC6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2D26A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1B3ABEB5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A0F274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1FD71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4C5D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91405032200143040000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5E71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F93C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62AF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C0DF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19A4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8307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8388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E1B5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215CD4A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B2D5C9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0440D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A43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91405032200143040200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C286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7B1E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05EE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6A7E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421C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0DFD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7B09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FF66C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6A5966F8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7134D3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44B3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5345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91405032200143040240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51D5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417B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F3B7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86E7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1995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4E34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086A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3B207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263FDDD3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D02DF6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FDF2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FC7A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91405032200143040244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A901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6DC1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6ED8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2EEF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5756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5F92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486B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0043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26999E69" w14:textId="77777777" w:rsidTr="00121E99">
        <w:trPr>
          <w:trHeight w:val="114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2DA1B8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Субсидия на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расходных обязательств на выполнение работ по благоустройству территории памятника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2074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E1D51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91405032200144206000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75CD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645 614,29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117E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645 614,29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E85B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645 614,29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D331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E099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2D8F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645 614,29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995C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2DEC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17160326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5EF05E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8384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354C1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91405032200144206200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757F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645 614,29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66F2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645 614,29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21B0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645 614,29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E34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62CE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7B6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645 614,29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BDDF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EDB0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75040B51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838D97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BA9F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3D62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91405032200144206240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B47D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645 614,29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013B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645 614,29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430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645 614,29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60EF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8A08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4090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645 614,29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A511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56B90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7182D426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3305DB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47DE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EA42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91405032200144206244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BCCC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645 614,29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B9DB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645 614,29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E9B4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645 614,29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8B5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CB6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885E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645 614,29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4FEA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B08F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02BC216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11A466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Благоустройство сельских территорий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CBAC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6BA2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914050322001L5764000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FB9F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2 028 571,43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009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2 028 571,43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781D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2 028 571,43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D0A2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AFCA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AF93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2 028 571,43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6AFE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B8233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115CC2F8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C175F3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6A85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5219E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914050322001L5764200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88B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2 028 571,43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621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2 028 571,43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03B5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2 028 571,43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204B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B1D6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7C4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2 028 571,43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03A3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B5E69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17FFFAE4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B064D5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16D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D4F2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914050322001L5764240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2755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2 028 571,43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C733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2 028 571,43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C819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2 028 571,43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510D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3F9C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1E98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2 028 571,43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906F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8DBFB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7C4337E2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48AD88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616C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5422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914050322001L5764244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8059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2 028 571,43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C7FB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2 028 571,43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CC9A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2 028 571,43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1DA2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AB7A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3EF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2 028 571,43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02D2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1C79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569F824F" w14:textId="77777777" w:rsidTr="00121E99">
        <w:trPr>
          <w:trHeight w:val="30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C3D5B5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A5D4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9C63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91405038910043010000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6CA4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98 481,60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B07D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98 481,60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9B61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98 481,60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ADC6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7468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93F0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98 481,60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29EF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8696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4E6D775F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56E2E5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B4EF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26461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91405038910043010200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1AB9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98 481,60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7FB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98 481,60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DC66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98 481,60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05FD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99B7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DEE5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98 481,60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D255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F75F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240B86C4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894DE7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E8151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3D791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91405038910043010240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1B90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98 481,60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43C3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98 481,60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657A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98 481,60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92E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D8D5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935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98 481,60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7BFC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64187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526A349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3DD881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7BBC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AD4B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91405038910043010244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8F7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8 481,60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0261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8 481,60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23A5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8 481,60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4EA5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F7B3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7359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8 481,60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EB8E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7EC0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69CD0D1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52D9B9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75C8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B9F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91405038910043010247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E672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7649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B85A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3D88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659A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9643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7171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7E415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1B547A6A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3963A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70C2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A80B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91405038910043030000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90E6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A4D0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AB81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48E5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5667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99CC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6B0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4678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3983C3A7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E8FC38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09D4E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F6C3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91405038910043030200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73A4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33D3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019C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9ED5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2FAC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C35E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D2C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9C555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EA9FFCB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F5A29B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BCBF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D347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91405038910043030240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1F89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9C15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B31A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D721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FD28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D316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E2A5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C371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6E2E0514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C6B616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42B5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F1E57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91405038910043030244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BCDD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5847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748E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B6C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2458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2970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89D9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E19C1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4737C8D5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85D197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Работы, услуги по содержанию имущества.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67B7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BC74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91405038910043040000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874A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36 342,64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F718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36 342,64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1FEA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36 342,64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837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A344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B0D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36 342,64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ED2F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149C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73AF1126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206B0C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772C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AA70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91405038910043040200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607D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36 342,64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69BB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36 342,64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9D9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36 342,64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96E4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9B41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F166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36 342,64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B0F7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C00F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45711333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31C8D5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247C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78FAE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91405038910043040240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D4A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36 342,64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E380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36 342,64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930B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36 342,64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E250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943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6334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36 342,64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9620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92E53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3A683807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FA74A7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9FE7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2EB6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91405038910043040244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C8FC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36 342,64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581B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36 342,64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25F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36 342,64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26DF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04C8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3D32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36 342,64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8FE7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9655D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1C5FE566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3A486C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935F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4F2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91405038910078090000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4FEB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B662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AB33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9548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C0D3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3D8D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26C1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1ACE0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25A212FC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F04CA1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8766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35D47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91405038910078090200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E636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854D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C723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73A5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7086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4D7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7781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27DEF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37468B64" w14:textId="77777777" w:rsidTr="00121E99">
        <w:trPr>
          <w:trHeight w:val="91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BF122E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9573D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4818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91405038910078090240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AF2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361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E292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CE53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1CC7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CC8A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A216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066D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1660D181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5E5F22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4731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02E1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91405038910078090244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5286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C07E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7245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B1DF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A45D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6BF5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681B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F9E8B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48721A27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5202DE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4B4E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E127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91410018910003010000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68AE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158 520,40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B75D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158 520,40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5971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158 520,40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5E9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2BB4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6EA5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158 520,40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8956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9223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80CD21C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622E45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600AE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4F777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91410018910003010300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66B6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158 520,40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3C3E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158 520,40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E910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158 520,40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F019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D4A0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E13F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158 520,40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186C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BC978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6FC54B67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E53005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0245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E95BE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91410018910003010310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34AB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158 520,40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69DF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158 520,40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6986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158 520,40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279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5F38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D08F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158 520,40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DD40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C0AC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741E02CE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EA9E95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2B73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A660E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91410018910003010312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A1B1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158 520,40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D88A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158 520,40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F9BC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158 520,40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8BEF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406F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C12C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158 520,40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8A55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D01E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5B1F6AA8" w14:textId="77777777" w:rsidTr="00121E99">
        <w:trPr>
          <w:trHeight w:val="30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5E9298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Проценты за кредиты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AB18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864F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91413018910041240000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7813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1 419,97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63C6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1 419,97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8388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1 419,97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E39E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F89F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B995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1 419,97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5D68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23B69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C87AED5" w14:textId="77777777" w:rsidTr="00121E99">
        <w:trPr>
          <w:trHeight w:val="690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4B9FA6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87D5E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E65B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91413018910041240700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15DA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1 419,97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65C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1 419,97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54CE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1 419,97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4152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D68B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6261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1 419,97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1223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FB7A1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78B208C6" w14:textId="77777777" w:rsidTr="00121E99">
        <w:trPr>
          <w:trHeight w:val="465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4AD920" w14:textId="77777777" w:rsidR="00121E99" w:rsidRDefault="00121E9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87FD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DEF9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91413018910041240730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D579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1 419,97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5E64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1 419,97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913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1 419,97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22AD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267B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21A8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1 419,97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032F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3FEE9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029EDEBF" w14:textId="77777777" w:rsidTr="00121E99">
        <w:trPr>
          <w:trHeight w:val="259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078AEA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691DED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AE1504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692779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1C31CF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AFBEC6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366D0C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024B44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0E2461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966B50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9FC03D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21E99" w14:paraId="16891AAE" w14:textId="77777777" w:rsidTr="00121E99">
        <w:trPr>
          <w:trHeight w:val="417"/>
        </w:trPr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D3FF29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Результат исполнения бюджета            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дефицит / профицит)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7D1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BF137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1893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B0D8D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3C7F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-72 033,37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C391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6C45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795D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-72 033,37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C881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4CACAD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14:paraId="5D770B5F" w14:textId="77777777" w:rsidR="00577C4E" w:rsidRDefault="00D56961">
      <w:r>
        <w:br w:type="page"/>
      </w: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900"/>
        <w:gridCol w:w="2495"/>
        <w:gridCol w:w="1275"/>
        <w:gridCol w:w="1648"/>
        <w:gridCol w:w="1463"/>
        <w:gridCol w:w="1284"/>
        <w:gridCol w:w="1417"/>
        <w:gridCol w:w="1276"/>
        <w:gridCol w:w="1276"/>
        <w:gridCol w:w="1984"/>
      </w:tblGrid>
      <w:tr w:rsidR="00121E99" w14:paraId="138556B6" w14:textId="77777777" w:rsidTr="00121E99">
        <w:trPr>
          <w:trHeight w:val="255"/>
        </w:trPr>
        <w:tc>
          <w:tcPr>
            <w:tcW w:w="1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8318" w14:textId="77777777" w:rsidR="00121E99" w:rsidRDefault="00121E99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0045" w14:textId="77777777" w:rsidR="00121E99" w:rsidRDefault="00121E9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14A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Форма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0503127  с.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</w:tr>
      <w:tr w:rsidR="00121E99" w14:paraId="061D4310" w14:textId="77777777" w:rsidTr="00121E99">
        <w:trPr>
          <w:trHeight w:val="237"/>
        </w:trPr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5C4A3F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9953B0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2C6A1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EDF3ED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B3BE8F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A270B4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CA93DE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976378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CFD8CB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BCDAA8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121E99" w14:paraId="65B6863D" w14:textId="77777777" w:rsidTr="00121E99">
        <w:trPr>
          <w:trHeight w:val="240"/>
        </w:trPr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2831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C181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52B8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 источника финансирования по бюджетной классификации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3DFF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52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2EAB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3DB0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121E99" w14:paraId="00D787C9" w14:textId="77777777" w:rsidTr="00121E99">
        <w:trPr>
          <w:trHeight w:val="423"/>
        </w:trPr>
        <w:tc>
          <w:tcPr>
            <w:tcW w:w="439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8C52D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12238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A9424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1DBBA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766AE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через финансовые органы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B01A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через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br/>
              <w:t>банковские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br/>
              <w:t>счета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E80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некассовые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br/>
              <w:t>операции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3A97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8DCB3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121E99" w14:paraId="439ECBCD" w14:textId="77777777" w:rsidTr="00121E99">
        <w:trPr>
          <w:trHeight w:val="780"/>
        </w:trPr>
        <w:tc>
          <w:tcPr>
            <w:tcW w:w="439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0EBCE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32A1B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3452B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16A07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D3522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C21BC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EE9C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8AD2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68450" w14:textId="77777777" w:rsidR="00121E99" w:rsidRDefault="00121E9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121E99" w14:paraId="4694DEC1" w14:textId="77777777" w:rsidTr="00121E99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D500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45DE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46C8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FEB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93D1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F6A8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6ABD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A99A1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7AB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</w:p>
        </w:tc>
      </w:tr>
      <w:tr w:rsidR="00121E99" w14:paraId="5B666C3E" w14:textId="77777777" w:rsidTr="00121E99">
        <w:trPr>
          <w:trHeight w:val="417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259E5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807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0C3CD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4768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2DCF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72 033,37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4197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0EDD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89F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72 033,37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36339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45E0C8FF" w14:textId="77777777" w:rsidTr="00121E99">
        <w:trPr>
          <w:trHeight w:val="259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536370" w14:textId="77777777" w:rsidR="00121E99" w:rsidRDefault="00121E99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A7C2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9D46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6B4B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05C0C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82AB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F5E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8C029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A0E0E6" w14:textId="77777777" w:rsidR="00121E99" w:rsidRDefault="00121E9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21E99" w14:paraId="11557133" w14:textId="77777777" w:rsidTr="00121E99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8BB8A0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6B1B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4A7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DC66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0AF0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7DBC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6AC7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34F4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B484B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7881531A" w14:textId="77777777" w:rsidTr="00121E99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E474E4" w14:textId="77777777" w:rsidR="00121E99" w:rsidRDefault="00121E99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50D9D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8487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167A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3659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04F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2264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3D08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4B21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21E99" w14:paraId="33C5D59B" w14:textId="77777777" w:rsidTr="00121E99">
        <w:trPr>
          <w:trHeight w:val="289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5E0D7A" w14:textId="77777777" w:rsidR="00121E99" w:rsidRDefault="00121E99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7ACB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955C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B7100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B0D6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EF55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64C1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2E20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528A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21E99" w14:paraId="6A08D299" w14:textId="77777777" w:rsidTr="00121E99">
        <w:trPr>
          <w:trHeight w:val="259"/>
        </w:trPr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A0589A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3D5B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BFD5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3D81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5B52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2BDD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95E1D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C27D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C0805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21E99" w14:paraId="7A0145FE" w14:textId="77777777" w:rsidTr="00121E99">
        <w:trPr>
          <w:trHeight w:val="28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842E57" w14:textId="77777777" w:rsidR="00121E99" w:rsidRDefault="00121E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2BBFD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A077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2E0F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B84D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447E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376B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8AB9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6B574E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21E99" w14:paraId="467D8781" w14:textId="77777777" w:rsidTr="00121E99">
        <w:trPr>
          <w:trHeight w:val="28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E70861" w14:textId="77777777" w:rsidR="00121E99" w:rsidRDefault="00121E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2251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6564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93F0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4E4B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6145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519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AF7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F8A6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21E99" w14:paraId="127E28B4" w14:textId="77777777" w:rsidTr="00121E99">
        <w:trPr>
          <w:trHeight w:val="375"/>
        </w:trPr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C443E4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Изменение остатков по расчетам (стр.810 + 820)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D6E7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4005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D97C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420B6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72 033,37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785C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5500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C412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72 033,37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C9E3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</w:tr>
      <w:tr w:rsidR="00121E99" w14:paraId="0D3CB1E0" w14:textId="77777777" w:rsidTr="00121E99">
        <w:trPr>
          <w:trHeight w:val="555"/>
        </w:trPr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EC45F4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Изменение остатков по расчетам с органами, организующими исполнение бюджета  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стр.811 + 812)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45CD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A444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9222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09A1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72 033,37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38533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9B54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CC7D4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72 033,37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AAD1B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</w:tr>
      <w:tr w:rsidR="00121E99" w14:paraId="2BE72C95" w14:textId="77777777" w:rsidTr="00121E99">
        <w:trPr>
          <w:trHeight w:val="28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80A807" w14:textId="77777777" w:rsidR="00121E99" w:rsidRDefault="00121E99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B0397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572D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E09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FF0A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108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42F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AE16B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5682D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21E99" w14:paraId="21337F82" w14:textId="77777777" w:rsidTr="00121E99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A610DE" w14:textId="77777777" w:rsidR="00121E99" w:rsidRDefault="00121E99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счетов расчетов (дебетовый остаток счета 121002000)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1EC17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B073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0D98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5858E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-6 505 249,74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161F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72DB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1DD8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-6 505 249,74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9BB31E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</w:tr>
      <w:tr w:rsidR="00121E99" w14:paraId="2C1B0FB3" w14:textId="77777777" w:rsidTr="00121E99">
        <w:trPr>
          <w:trHeight w:val="63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AF707F" w14:textId="77777777" w:rsidR="00121E99" w:rsidRDefault="00121E99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уменьшение счетов расчетов (кредитовый остаток счета 130405000)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BA2EA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5984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F377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F334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6 577 283,11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0335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820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FE05A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6 577 283,11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8E95F1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</w:tr>
      <w:tr w:rsidR="00121E99" w14:paraId="6002E323" w14:textId="77777777" w:rsidTr="00121E99">
        <w:trPr>
          <w:trHeight w:val="450"/>
        </w:trPr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361501" w14:textId="77777777" w:rsidR="00121E99" w:rsidRDefault="00121E9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Изменение остатков по внутренним расчетам (стр.821 + стр. 822)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08C1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A7E0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1DD89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CA87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69819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5AE88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55AC5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7F65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</w:tr>
      <w:tr w:rsidR="00121E99" w14:paraId="2E37A3D9" w14:textId="77777777" w:rsidTr="00121E99">
        <w:trPr>
          <w:trHeight w:val="2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D0AD00" w14:textId="77777777" w:rsidR="00121E99" w:rsidRDefault="00121E99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9B970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BA86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190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643A5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DD9B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69D1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93CD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4FA34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21E99" w14:paraId="05567C47" w14:textId="77777777" w:rsidTr="00121E99">
        <w:trPr>
          <w:trHeight w:val="2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959992" w14:textId="77777777" w:rsidR="00121E99" w:rsidRDefault="00121E99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увеличение остатков по внутренним расчетам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1326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88F3C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BD282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734F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F6C5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D6E1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4A897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492F4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</w:tr>
      <w:tr w:rsidR="00121E99" w14:paraId="208DFAED" w14:textId="77777777" w:rsidTr="00121E99">
        <w:trPr>
          <w:trHeight w:val="28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EA56E7" w14:textId="77777777" w:rsidR="00121E99" w:rsidRDefault="00121E99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уменьшение остатков по внутренним расчетам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4D513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F2F18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E627E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54D26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D6851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7F07F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228C2" w14:textId="77777777" w:rsidR="00121E99" w:rsidRDefault="00121E9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524E2D" w14:textId="77777777" w:rsidR="00121E99" w:rsidRDefault="00121E9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х</w:t>
            </w:r>
          </w:p>
        </w:tc>
      </w:tr>
    </w:tbl>
    <w:p w14:paraId="749CB502" w14:textId="4354679E" w:rsidR="00D56961" w:rsidRDefault="00D56961"/>
    <w:p w14:paraId="1817F04B" w14:textId="696A2331" w:rsidR="00121E99" w:rsidRDefault="00121E99"/>
    <w:tbl>
      <w:tblPr>
        <w:tblW w:w="16540" w:type="dxa"/>
        <w:tblInd w:w="108" w:type="dxa"/>
        <w:tblLook w:val="04A0" w:firstRow="1" w:lastRow="0" w:firstColumn="1" w:lastColumn="0" w:noHBand="0" w:noVBand="1"/>
      </w:tblPr>
      <w:tblGrid>
        <w:gridCol w:w="1900"/>
        <w:gridCol w:w="3280"/>
        <w:gridCol w:w="580"/>
        <w:gridCol w:w="1045"/>
        <w:gridCol w:w="718"/>
        <w:gridCol w:w="2348"/>
        <w:gridCol w:w="2348"/>
        <w:gridCol w:w="1360"/>
        <w:gridCol w:w="1360"/>
        <w:gridCol w:w="1601"/>
      </w:tblGrid>
      <w:tr w:rsidR="00121E99" w:rsidRPr="00121E99" w14:paraId="474D40F2" w14:textId="77777777" w:rsidTr="00121E9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3A45B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B5025C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7250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B660AD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78D4" w14:textId="77777777" w:rsidR="00121E99" w:rsidRPr="00121E99" w:rsidRDefault="00121E99" w:rsidP="00121E99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D34EC2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8137FA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1E99" w:rsidRPr="00121E99" w14:paraId="37271A6F" w14:textId="77777777" w:rsidTr="00121E99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1568F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29334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(подпись)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F10F" w14:textId="77777777" w:rsidR="00121E99" w:rsidRPr="00121E99" w:rsidRDefault="00121E99" w:rsidP="0012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E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84A5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909F" w14:textId="77777777" w:rsidR="00121E99" w:rsidRPr="00121E99" w:rsidRDefault="00121E99" w:rsidP="00121E99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экономической службы                     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70612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(подпись)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0A002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121E99" w:rsidRPr="00121E99" w14:paraId="21BDE0B0" w14:textId="77777777" w:rsidTr="00121E99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DE685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1601E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5D00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BDBC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D57F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612B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AE86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26EA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CFDA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A6CE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1E99" w:rsidRPr="00121E99" w14:paraId="44CD612B" w14:textId="77777777" w:rsidTr="00121E99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8E17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CD24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AE2E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D4DA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AD9A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B0D4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A496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D3CE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39FC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6293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1E99" w:rsidRPr="00121E99" w14:paraId="53B57416" w14:textId="77777777" w:rsidTr="00121E99">
        <w:trPr>
          <w:trHeight w:val="12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7834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B13011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D976" w14:textId="77777777" w:rsidR="00121E99" w:rsidRPr="00121E99" w:rsidRDefault="00121E99" w:rsidP="0012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E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C632D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90FD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F301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56F0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0C7A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959C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1E99" w:rsidRPr="00121E99" w14:paraId="46705CE7" w14:textId="77777777" w:rsidTr="00121E99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57EA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0A9BE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(подпись)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89B4" w14:textId="77777777" w:rsidR="00121E99" w:rsidRPr="00121E99" w:rsidRDefault="00121E99" w:rsidP="0012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E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BA9F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45BF" w14:textId="77777777" w:rsidR="00121E99" w:rsidRPr="00121E99" w:rsidRDefault="00121E99" w:rsidP="0012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E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7E04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19D3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7A3C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2DAE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1E99" w:rsidRPr="00121E99" w14:paraId="509AE8EB" w14:textId="77777777" w:rsidTr="00121E99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8EAF3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A4EBB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4FB3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51EE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F160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C885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4538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6A4E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20EE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2832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1E99" w:rsidRPr="00121E99" w14:paraId="10940629" w14:textId="77777777" w:rsidTr="00121E99">
        <w:trPr>
          <w:trHeight w:val="19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68A5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63A5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ABC0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B36C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2BCC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0ACC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1E35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B8E4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A9F2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5558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1E99" w:rsidRPr="00121E99" w14:paraId="594EFDFB" w14:textId="77777777" w:rsidTr="00121E9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09AB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"01" января 2024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B67F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E3A8" w14:textId="77777777" w:rsidR="00121E99" w:rsidRPr="00121E99" w:rsidRDefault="00121E99" w:rsidP="0012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5C61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BF7E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1ED6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DE51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BCD1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6D47" w14:textId="77777777" w:rsidR="00121E99" w:rsidRPr="00121E99" w:rsidRDefault="00121E99" w:rsidP="0012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27D5069D" w14:textId="77777777" w:rsidR="00121E99" w:rsidRDefault="00121E99"/>
    <w:sectPr w:rsidR="00121E99">
      <w:pgSz w:w="16839" w:h="11907" w:orient="landscape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092C5" w14:textId="77777777" w:rsidR="00D22133" w:rsidRDefault="00D22133">
      <w:pPr>
        <w:spacing w:after="0" w:line="240" w:lineRule="auto"/>
      </w:pPr>
      <w:r>
        <w:separator/>
      </w:r>
    </w:p>
  </w:endnote>
  <w:endnote w:type="continuationSeparator" w:id="0">
    <w:p w14:paraId="15C30BF0" w14:textId="77777777" w:rsidR="00D22133" w:rsidRDefault="00D2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4E574" w14:textId="77777777" w:rsidR="00D22133" w:rsidRDefault="00D22133">
      <w:pPr>
        <w:spacing w:after="0" w:line="240" w:lineRule="auto"/>
      </w:pPr>
      <w:r>
        <w:separator/>
      </w:r>
    </w:p>
  </w:footnote>
  <w:footnote w:type="continuationSeparator" w:id="0">
    <w:p w14:paraId="1834C1AD" w14:textId="77777777" w:rsidR="00D22133" w:rsidRDefault="00D2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680294"/>
      <w:docPartObj>
        <w:docPartGallery w:val="Page Numbers (Top of Page)"/>
      </w:docPartObj>
    </w:sdtPr>
    <w:sdtContent>
      <w:p w14:paraId="203F783F" w14:textId="77777777" w:rsidR="008928D5" w:rsidRDefault="008928D5">
        <w:r>
          <w:ptab w:relativeTo="margin" w:alignment="right" w:leader="none"/>
        </w:r>
        <w:r>
          <w:rPr>
            <w:rFonts w:ascii="Arial" w:hAnsi="Arial"/>
            <w:sz w:val="14"/>
          </w:rPr>
          <w:t>Форма 0503127, с. </w:t>
        </w:r>
        <w:r>
          <w:rPr>
            <w:rFonts w:ascii="Arial" w:hAnsi="Arial"/>
            <w:sz w:val="14"/>
          </w:rPr>
          <w:fldChar w:fldCharType="begin"/>
        </w:r>
        <w:r>
          <w:rPr>
            <w:rFonts w:ascii="Arial" w:hAnsi="Arial"/>
            <w:sz w:val="14"/>
          </w:rPr>
          <w:instrText>PAGE   \* MERGEFORMAT</w:instrText>
        </w:r>
        <w:r>
          <w:rPr>
            <w:rFonts w:ascii="Arial" w:hAnsi="Arial"/>
            <w:sz w:val="14"/>
          </w:rPr>
          <w:fldChar w:fldCharType="separate"/>
        </w:r>
        <w:r>
          <w:rPr>
            <w:rFonts w:ascii="Arial" w:hAnsi="Arial"/>
            <w:noProof/>
            <w:sz w:val="14"/>
          </w:rPr>
          <w:t>7</w:t>
        </w:r>
        <w:r>
          <w:rPr>
            <w:rFonts w:ascii="Arial" w:hAnsi="Arial"/>
            <w:sz w:val="14"/>
          </w:rPr>
          <w:fldChar w:fldCharType="end"/>
        </w:r>
      </w:p>
    </w:sdtContent>
  </w:sdt>
  <w:p w14:paraId="3DF4C6C7" w14:textId="77777777" w:rsidR="008928D5" w:rsidRDefault="008928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1709937"/>
      <w:docPartObj>
        <w:docPartGallery w:val="Page Numbers (Top of Page)"/>
      </w:docPartObj>
    </w:sdtPr>
    <w:sdtContent>
      <w:p w14:paraId="64AB99B2" w14:textId="77777777" w:rsidR="008928D5" w:rsidRDefault="008928D5"/>
    </w:sdtContent>
  </w:sdt>
  <w:p w14:paraId="26341D9A" w14:textId="77777777" w:rsidR="008928D5" w:rsidRDefault="008928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C4E"/>
    <w:rsid w:val="00121E99"/>
    <w:rsid w:val="00270E42"/>
    <w:rsid w:val="003B7568"/>
    <w:rsid w:val="00577C4E"/>
    <w:rsid w:val="00676B91"/>
    <w:rsid w:val="008928D5"/>
    <w:rsid w:val="00BD6D70"/>
    <w:rsid w:val="00D22133"/>
    <w:rsid w:val="00D56961"/>
    <w:rsid w:val="00DD7C23"/>
    <w:rsid w:val="00E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3859"/>
  <w15:docId w15:val="{5A95BF3B-F5F3-4D68-88AD-603026D2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character" w:styleId="a4">
    <w:name w:val="Hyperlink"/>
    <w:basedOn w:val="a0"/>
    <w:uiPriority w:val="99"/>
    <w:semiHidden/>
    <w:unhideWhenUsed/>
    <w:rsid w:val="003B7568"/>
    <w:rPr>
      <w:color w:val="0000FF"/>
      <w:u w:val="single"/>
    </w:rPr>
  </w:style>
  <w:style w:type="paragraph" w:styleId="a5">
    <w:name w:val="No Spacing"/>
    <w:uiPriority w:val="1"/>
    <w:qFormat/>
    <w:rsid w:val="003B7568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121E99"/>
    <w:rPr>
      <w:color w:val="800080"/>
      <w:u w:val="single"/>
    </w:rPr>
  </w:style>
  <w:style w:type="paragraph" w:customStyle="1" w:styleId="msonormal0">
    <w:name w:val="msonormal"/>
    <w:basedOn w:val="a"/>
    <w:rsid w:val="0012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121E9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34">
    <w:name w:val="xl234"/>
    <w:basedOn w:val="a"/>
    <w:rsid w:val="00121E9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121E9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236">
    <w:name w:val="xl236"/>
    <w:basedOn w:val="a"/>
    <w:rsid w:val="00121E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121E9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121E9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121E9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121E9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121E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121E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121E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121E99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121E9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6">
    <w:name w:val="xl246"/>
    <w:basedOn w:val="a"/>
    <w:rsid w:val="00121E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7">
    <w:name w:val="xl247"/>
    <w:basedOn w:val="a"/>
    <w:rsid w:val="00121E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8">
    <w:name w:val="xl248"/>
    <w:basedOn w:val="a"/>
    <w:rsid w:val="00121E9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9">
    <w:name w:val="xl249"/>
    <w:basedOn w:val="a"/>
    <w:rsid w:val="00121E99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0">
    <w:name w:val="xl250"/>
    <w:basedOn w:val="a"/>
    <w:rsid w:val="00121E9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1">
    <w:name w:val="xl251"/>
    <w:basedOn w:val="a"/>
    <w:rsid w:val="00121E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2">
    <w:name w:val="xl252"/>
    <w:basedOn w:val="a"/>
    <w:rsid w:val="00121E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121E9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4">
    <w:name w:val="xl254"/>
    <w:basedOn w:val="a"/>
    <w:rsid w:val="00121E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255">
    <w:name w:val="xl255"/>
    <w:basedOn w:val="a"/>
    <w:rsid w:val="00121E9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256">
    <w:name w:val="xl256"/>
    <w:basedOn w:val="a"/>
    <w:rsid w:val="00121E9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7">
    <w:name w:val="xl257"/>
    <w:basedOn w:val="a"/>
    <w:rsid w:val="00121E9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8">
    <w:name w:val="xl258"/>
    <w:basedOn w:val="a"/>
    <w:rsid w:val="00121E9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9">
    <w:name w:val="xl259"/>
    <w:basedOn w:val="a"/>
    <w:rsid w:val="00121E9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60">
    <w:name w:val="xl260"/>
    <w:basedOn w:val="a"/>
    <w:rsid w:val="00121E9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61">
    <w:name w:val="xl261"/>
    <w:basedOn w:val="a"/>
    <w:rsid w:val="00121E9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62">
    <w:name w:val="xl262"/>
    <w:basedOn w:val="a"/>
    <w:rsid w:val="00121E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121E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64">
    <w:name w:val="xl264"/>
    <w:basedOn w:val="a"/>
    <w:rsid w:val="00121E9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121E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66">
    <w:name w:val="xl266"/>
    <w:basedOn w:val="a"/>
    <w:rsid w:val="00121E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table" w:styleId="a7">
    <w:name w:val="Table Grid"/>
    <w:basedOn w:val="a1"/>
    <w:uiPriority w:val="39"/>
    <w:rsid w:val="0012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vilkino13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7</cp:revision>
  <dcterms:created xsi:type="dcterms:W3CDTF">2024-01-26T20:21:00Z</dcterms:created>
  <dcterms:modified xsi:type="dcterms:W3CDTF">2024-02-22T06:39:00Z</dcterms:modified>
</cp:coreProperties>
</file>